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7735F" w14:textId="77777777" w:rsidR="00926A3D" w:rsidRDefault="00926A3D" w:rsidP="001F52D0">
      <w:pPr>
        <w:rPr>
          <w:rFonts w:ascii="Times New Roman" w:hAnsi="Times New Roman" w:cs="Times New Roman"/>
          <w:b/>
          <w:u w:val="single"/>
        </w:rPr>
      </w:pPr>
    </w:p>
    <w:p w14:paraId="3AF581D1" w14:textId="1971D99C" w:rsidR="003C1F09" w:rsidRPr="00F35A48" w:rsidRDefault="003C1F09" w:rsidP="00F35A48">
      <w:pPr>
        <w:jc w:val="center"/>
        <w:rPr>
          <w:rFonts w:ascii="Times New Roman" w:hAnsi="Times New Roman" w:cs="Times New Roman"/>
          <w:b/>
          <w:u w:val="single"/>
        </w:rPr>
      </w:pPr>
      <w:r w:rsidRPr="00F35A48">
        <w:rPr>
          <w:rFonts w:ascii="Times New Roman" w:hAnsi="Times New Roman" w:cs="Times New Roman"/>
          <w:b/>
          <w:u w:val="single"/>
        </w:rPr>
        <w:t>ANEXO I</w:t>
      </w:r>
    </w:p>
    <w:p w14:paraId="77820B9C" w14:textId="3F22F560" w:rsidR="003C1F09" w:rsidRPr="00F35A48" w:rsidRDefault="003C1F09" w:rsidP="00F35A48">
      <w:pPr>
        <w:jc w:val="center"/>
        <w:rPr>
          <w:rFonts w:ascii="Times New Roman" w:hAnsi="Times New Roman" w:cs="Times New Roman"/>
          <w:b/>
          <w:u w:val="single"/>
        </w:rPr>
      </w:pPr>
      <w:r w:rsidRPr="00F35A48">
        <w:rPr>
          <w:rFonts w:ascii="Times New Roman" w:hAnsi="Times New Roman" w:cs="Times New Roman"/>
          <w:b/>
          <w:u w:val="single"/>
        </w:rPr>
        <w:t>EDITAL DE PREGÃO ELE</w:t>
      </w:r>
      <w:r w:rsidR="00E24ABF">
        <w:rPr>
          <w:rFonts w:ascii="Times New Roman" w:hAnsi="Times New Roman" w:cs="Times New Roman"/>
          <w:b/>
          <w:u w:val="single"/>
        </w:rPr>
        <w:t xml:space="preserve">TRÔNICO Nº </w:t>
      </w:r>
      <w:r w:rsidR="00017BDB">
        <w:rPr>
          <w:rFonts w:ascii="Times New Roman" w:hAnsi="Times New Roman" w:cs="Times New Roman"/>
          <w:b/>
          <w:u w:val="single"/>
        </w:rPr>
        <w:t>05</w:t>
      </w:r>
      <w:r w:rsidRPr="00F35A48">
        <w:rPr>
          <w:rFonts w:ascii="Times New Roman" w:hAnsi="Times New Roman" w:cs="Times New Roman"/>
          <w:b/>
          <w:u w:val="single"/>
        </w:rPr>
        <w:t>/202</w:t>
      </w:r>
      <w:r w:rsidR="00DF5E7C">
        <w:rPr>
          <w:rFonts w:ascii="Times New Roman" w:hAnsi="Times New Roman" w:cs="Times New Roman"/>
          <w:b/>
          <w:u w:val="single"/>
        </w:rPr>
        <w:t>6</w:t>
      </w:r>
      <w:r w:rsidRPr="00F35A48">
        <w:rPr>
          <w:rFonts w:ascii="Times New Roman" w:hAnsi="Times New Roman" w:cs="Times New Roman"/>
          <w:b/>
          <w:u w:val="single"/>
        </w:rPr>
        <w:t>.</w:t>
      </w:r>
    </w:p>
    <w:p w14:paraId="530453F6" w14:textId="3B2C2E21" w:rsidR="003C1F09" w:rsidRPr="00F35A48" w:rsidRDefault="00E24ABF" w:rsidP="00F35A48">
      <w:pPr>
        <w:jc w:val="center"/>
        <w:rPr>
          <w:rFonts w:ascii="Times New Roman" w:hAnsi="Times New Roman" w:cs="Times New Roman"/>
          <w:b/>
          <w:u w:val="single"/>
        </w:rPr>
      </w:pPr>
      <w:r>
        <w:rPr>
          <w:rFonts w:ascii="Times New Roman" w:hAnsi="Times New Roman" w:cs="Times New Roman"/>
          <w:b/>
          <w:u w:val="single"/>
        </w:rPr>
        <w:t>PROCESSO LICITATÓRIO N°</w:t>
      </w:r>
      <w:r w:rsidR="00017BDB">
        <w:rPr>
          <w:rFonts w:ascii="Times New Roman" w:hAnsi="Times New Roman" w:cs="Times New Roman"/>
          <w:b/>
          <w:u w:val="single"/>
        </w:rPr>
        <w:t xml:space="preserve"> 12</w:t>
      </w:r>
      <w:r>
        <w:rPr>
          <w:rFonts w:ascii="Times New Roman" w:hAnsi="Times New Roman" w:cs="Times New Roman"/>
          <w:b/>
          <w:u w:val="single"/>
        </w:rPr>
        <w:t xml:space="preserve"> </w:t>
      </w:r>
      <w:r w:rsidR="003C1F09" w:rsidRPr="00F35A48">
        <w:rPr>
          <w:rFonts w:ascii="Times New Roman" w:hAnsi="Times New Roman" w:cs="Times New Roman"/>
          <w:b/>
          <w:u w:val="single"/>
        </w:rPr>
        <w:t>/202</w:t>
      </w:r>
      <w:r w:rsidR="00DF5E7C">
        <w:rPr>
          <w:rFonts w:ascii="Times New Roman" w:hAnsi="Times New Roman" w:cs="Times New Roman"/>
          <w:b/>
          <w:u w:val="single"/>
        </w:rPr>
        <w:t>6</w:t>
      </w:r>
      <w:r w:rsidR="003C1F09" w:rsidRPr="00F35A48">
        <w:rPr>
          <w:rFonts w:ascii="Times New Roman" w:hAnsi="Times New Roman" w:cs="Times New Roman"/>
          <w:b/>
          <w:u w:val="single"/>
        </w:rPr>
        <w:t>.</w:t>
      </w:r>
    </w:p>
    <w:p w14:paraId="6815DA9C" w14:textId="77777777" w:rsidR="003C1F09" w:rsidRPr="00F35A48" w:rsidRDefault="003C1F09" w:rsidP="00F35A48">
      <w:pPr>
        <w:rPr>
          <w:rFonts w:ascii="Times New Roman" w:hAnsi="Times New Roman" w:cs="Times New Roman"/>
        </w:rPr>
      </w:pPr>
    </w:p>
    <w:p w14:paraId="29706F23" w14:textId="4B8DA5A6" w:rsidR="003C1F09" w:rsidRPr="00F35A48" w:rsidRDefault="003C1F09" w:rsidP="00F35A48">
      <w:pPr>
        <w:rPr>
          <w:rFonts w:ascii="Times New Roman" w:hAnsi="Times New Roman" w:cs="Times New Roman"/>
        </w:rPr>
      </w:pPr>
      <w:r w:rsidRPr="00F35A48">
        <w:rPr>
          <w:rFonts w:ascii="Times New Roman" w:hAnsi="Times New Roman" w:cs="Times New Roman"/>
          <w:b/>
        </w:rPr>
        <w:t>DATA DA REALIZAÇÃO</w:t>
      </w:r>
      <w:r w:rsidRPr="00926A3D">
        <w:rPr>
          <w:rFonts w:ascii="Times New Roman" w:hAnsi="Times New Roman" w:cs="Times New Roman"/>
          <w:b/>
        </w:rPr>
        <w:t>:</w:t>
      </w:r>
      <w:r w:rsidRPr="00926A3D">
        <w:rPr>
          <w:rFonts w:ascii="Times New Roman" w:hAnsi="Times New Roman" w:cs="Times New Roman"/>
        </w:rPr>
        <w:t xml:space="preserve"> </w:t>
      </w:r>
      <w:r w:rsidR="00017BDB">
        <w:rPr>
          <w:rFonts w:ascii="Times New Roman" w:hAnsi="Times New Roman" w:cs="Times New Roman"/>
        </w:rPr>
        <w:t>02/07</w:t>
      </w:r>
      <w:r w:rsidR="00D7350C">
        <w:rPr>
          <w:rFonts w:ascii="Times New Roman" w:hAnsi="Times New Roman" w:cs="Times New Roman"/>
        </w:rPr>
        <w:t>/202</w:t>
      </w:r>
      <w:r w:rsidR="00DF5E7C">
        <w:rPr>
          <w:rFonts w:ascii="Times New Roman" w:hAnsi="Times New Roman" w:cs="Times New Roman"/>
        </w:rPr>
        <w:t>6</w:t>
      </w:r>
      <w:r w:rsidRPr="00926A3D">
        <w:rPr>
          <w:rFonts w:ascii="Times New Roman" w:hAnsi="Times New Roman" w:cs="Times New Roman"/>
        </w:rPr>
        <w:t>.</w:t>
      </w:r>
    </w:p>
    <w:p w14:paraId="59644ABC" w14:textId="29C5FDF8" w:rsidR="003C1F09" w:rsidRPr="00F35A48" w:rsidRDefault="003C1F09" w:rsidP="00F35A48">
      <w:pPr>
        <w:rPr>
          <w:rFonts w:ascii="Times New Roman" w:hAnsi="Times New Roman" w:cs="Times New Roman"/>
        </w:rPr>
      </w:pPr>
      <w:r w:rsidRPr="00F35A48">
        <w:rPr>
          <w:rFonts w:ascii="Times New Roman" w:hAnsi="Times New Roman" w:cs="Times New Roman"/>
          <w:b/>
        </w:rPr>
        <w:t>HORÁRIO DE INÍCIO DA DISPUTA:</w:t>
      </w:r>
      <w:r w:rsidRPr="00F35A48">
        <w:rPr>
          <w:rFonts w:ascii="Times New Roman" w:hAnsi="Times New Roman" w:cs="Times New Roman"/>
        </w:rPr>
        <w:t xml:space="preserve"> às </w:t>
      </w:r>
      <w:r w:rsidR="00017BDB">
        <w:rPr>
          <w:rFonts w:ascii="Times New Roman" w:hAnsi="Times New Roman" w:cs="Times New Roman"/>
        </w:rPr>
        <w:t>09</w:t>
      </w:r>
      <w:r w:rsidR="00CA2EDC">
        <w:rPr>
          <w:rFonts w:ascii="Times New Roman" w:hAnsi="Times New Roman" w:cs="Times New Roman"/>
        </w:rPr>
        <w:t>:00</w:t>
      </w:r>
      <w:r w:rsidRPr="00F35A48">
        <w:rPr>
          <w:rFonts w:ascii="Times New Roman" w:hAnsi="Times New Roman" w:cs="Times New Roman"/>
        </w:rPr>
        <w:t xml:space="preserve"> horas.</w:t>
      </w:r>
    </w:p>
    <w:p w14:paraId="7793F0E6" w14:textId="77777777" w:rsidR="003C1F09" w:rsidRPr="00F35A48" w:rsidRDefault="003C1F09" w:rsidP="00F35A48">
      <w:pPr>
        <w:rPr>
          <w:rFonts w:ascii="Times New Roman" w:hAnsi="Times New Roman" w:cs="Times New Roman"/>
        </w:rPr>
      </w:pPr>
      <w:r w:rsidRPr="00F35A48">
        <w:rPr>
          <w:rFonts w:ascii="Times New Roman" w:hAnsi="Times New Roman" w:cs="Times New Roman"/>
          <w:b/>
        </w:rPr>
        <w:t>LOCAL:</w:t>
      </w:r>
      <w:r w:rsidRPr="00F35A48">
        <w:rPr>
          <w:rFonts w:ascii="Times New Roman" w:hAnsi="Times New Roman" w:cs="Times New Roman"/>
        </w:rPr>
        <w:t xml:space="preserve"> https://www.gov.br/compras/pt-br/ “Acesso Identificado”.</w:t>
      </w:r>
    </w:p>
    <w:p w14:paraId="018DA942" w14:textId="77777777" w:rsidR="003C1F09" w:rsidRPr="00F35A48" w:rsidRDefault="003C1F09" w:rsidP="00F35A48">
      <w:pPr>
        <w:rPr>
          <w:rFonts w:ascii="Times New Roman" w:hAnsi="Times New Roman" w:cs="Times New Roman"/>
        </w:rPr>
      </w:pPr>
      <w:r w:rsidRPr="00F35A48">
        <w:rPr>
          <w:rFonts w:ascii="Times New Roman" w:hAnsi="Times New Roman" w:cs="Times New Roman"/>
          <w:b/>
        </w:rPr>
        <w:t>MODO DE DISPUTA:</w:t>
      </w:r>
      <w:r w:rsidRPr="00F35A48">
        <w:rPr>
          <w:rFonts w:ascii="Times New Roman" w:hAnsi="Times New Roman" w:cs="Times New Roman"/>
        </w:rPr>
        <w:t xml:space="preserve"> Aberto e Fechado.</w:t>
      </w:r>
    </w:p>
    <w:p w14:paraId="44B9992B" w14:textId="77777777" w:rsidR="00DF5E7C" w:rsidRPr="00DF5E7C" w:rsidRDefault="003C1F09" w:rsidP="00DF5E7C">
      <w:pPr>
        <w:jc w:val="both"/>
        <w:rPr>
          <w:rFonts w:ascii="Times New Roman" w:hAnsi="Times New Roman" w:cs="Times New Roman"/>
          <w:i/>
        </w:rPr>
      </w:pPr>
      <w:r w:rsidRPr="00F35A48">
        <w:rPr>
          <w:rFonts w:ascii="Times New Roman" w:hAnsi="Times New Roman" w:cs="Times New Roman"/>
          <w:b/>
        </w:rPr>
        <w:t>TIPO:</w:t>
      </w:r>
      <w:r w:rsidRPr="00F35A48">
        <w:rPr>
          <w:rFonts w:ascii="Times New Roman" w:hAnsi="Times New Roman" w:cs="Times New Roman"/>
        </w:rPr>
        <w:t xml:space="preserve"> </w:t>
      </w:r>
      <w:r w:rsidR="00DF5E7C" w:rsidRPr="00DF5E7C">
        <w:rPr>
          <w:rFonts w:ascii="Times New Roman" w:hAnsi="Times New Roman" w:cs="Times New Roman"/>
          <w:i/>
        </w:rPr>
        <w:t xml:space="preserve">Menor preço Global, Ampla Concorrência. Com prioridade de contratação para as microempresas e empresas de pequeno porte LOCAL, ou seja, sediadas no Município de </w:t>
      </w:r>
      <w:proofErr w:type="spellStart"/>
      <w:r w:rsidR="00DF5E7C" w:rsidRPr="00DF5E7C">
        <w:rPr>
          <w:rFonts w:ascii="Times New Roman" w:hAnsi="Times New Roman" w:cs="Times New Roman"/>
          <w:i/>
        </w:rPr>
        <w:t>Tupãssi</w:t>
      </w:r>
      <w:proofErr w:type="spellEnd"/>
      <w:r w:rsidR="00DF5E7C" w:rsidRPr="00DF5E7C">
        <w:rPr>
          <w:rFonts w:ascii="Times New Roman" w:hAnsi="Times New Roman" w:cs="Times New Roman"/>
          <w:i/>
        </w:rPr>
        <w:t>, até o limite de 10% (dez por cento) do melhor preço válido. (Artigo 49, parágrafo primeiro, da Lei Complementar Municipal nº 008/2016).</w:t>
      </w:r>
    </w:p>
    <w:p w14:paraId="1B29C0B3" w14:textId="457D8D65" w:rsidR="00F35A48" w:rsidRPr="00A84FEF" w:rsidRDefault="00F35A48" w:rsidP="00F35A48"/>
    <w:p w14:paraId="3428A3E1" w14:textId="6101BFD9" w:rsidR="003C1F09" w:rsidRPr="00F35A48" w:rsidRDefault="003C1F09" w:rsidP="00F35A48">
      <w:pPr>
        <w:rPr>
          <w:rFonts w:ascii="Times New Roman" w:hAnsi="Times New Roman" w:cs="Times New Roman"/>
        </w:rPr>
      </w:pPr>
      <w:r w:rsidRPr="00F35A48">
        <w:rPr>
          <w:rFonts w:ascii="Times New Roman" w:hAnsi="Times New Roman" w:cs="Times New Roman"/>
          <w:b/>
        </w:rPr>
        <w:t>UASG:</w:t>
      </w:r>
      <w:r w:rsidRPr="00F35A48">
        <w:rPr>
          <w:rFonts w:ascii="Times New Roman" w:hAnsi="Times New Roman" w:cs="Times New Roman"/>
        </w:rPr>
        <w:t xml:space="preserve"> 987993 - Prefeitura Municipal de Tupãssi - PR.</w:t>
      </w:r>
    </w:p>
    <w:p w14:paraId="1623CBD7" w14:textId="77777777" w:rsidR="003C1F09" w:rsidRPr="00F35A48" w:rsidRDefault="003C1F09" w:rsidP="00F35A48">
      <w:pPr>
        <w:rPr>
          <w:rFonts w:ascii="Times New Roman" w:hAnsi="Times New Roman" w:cs="Times New Roman"/>
        </w:rPr>
      </w:pPr>
    </w:p>
    <w:p w14:paraId="764FB1CF" w14:textId="77777777" w:rsidR="003C1F09" w:rsidRPr="00F35A48" w:rsidRDefault="003C1F09" w:rsidP="00F35A48">
      <w:pPr>
        <w:jc w:val="center"/>
        <w:rPr>
          <w:rFonts w:ascii="Times New Roman" w:hAnsi="Times New Roman" w:cs="Times New Roman"/>
          <w:b/>
        </w:rPr>
      </w:pPr>
      <w:r w:rsidRPr="00F35A48">
        <w:rPr>
          <w:rFonts w:ascii="Times New Roman" w:hAnsi="Times New Roman" w:cs="Times New Roman"/>
          <w:b/>
        </w:rPr>
        <w:t>ANEXO – I</w:t>
      </w:r>
    </w:p>
    <w:p w14:paraId="6A654B52" w14:textId="77777777" w:rsidR="003C1F09" w:rsidRPr="00F35A48" w:rsidRDefault="003C1F09" w:rsidP="00F35A48">
      <w:pPr>
        <w:jc w:val="center"/>
        <w:rPr>
          <w:rFonts w:ascii="Times New Roman" w:hAnsi="Times New Roman" w:cs="Times New Roman"/>
          <w:b/>
        </w:rPr>
      </w:pPr>
    </w:p>
    <w:p w14:paraId="4B07676C" w14:textId="1B992D12" w:rsidR="003C1F09" w:rsidRPr="00F35A48" w:rsidRDefault="00F35A48" w:rsidP="00F35A48">
      <w:pPr>
        <w:jc w:val="center"/>
        <w:rPr>
          <w:rFonts w:ascii="Times New Roman" w:hAnsi="Times New Roman" w:cs="Times New Roman"/>
          <w:b/>
        </w:rPr>
      </w:pPr>
      <w:r>
        <w:rPr>
          <w:rFonts w:ascii="Times New Roman" w:hAnsi="Times New Roman" w:cs="Times New Roman"/>
          <w:b/>
        </w:rPr>
        <w:t xml:space="preserve">MODELO DE </w:t>
      </w:r>
      <w:r w:rsidRPr="00F35A48">
        <w:rPr>
          <w:rFonts w:ascii="Times New Roman" w:hAnsi="Times New Roman" w:cs="Times New Roman"/>
          <w:b/>
        </w:rPr>
        <w:t>PROPOSTA COMERCIAL</w:t>
      </w:r>
    </w:p>
    <w:p w14:paraId="761783E1" w14:textId="77777777" w:rsidR="003C1F09" w:rsidRPr="00F35A48" w:rsidRDefault="003C1F09" w:rsidP="00F35A48">
      <w:pPr>
        <w:rPr>
          <w:rFonts w:ascii="Times New Roman" w:hAnsi="Times New Roman" w:cs="Times New Roman"/>
        </w:rPr>
      </w:pPr>
    </w:p>
    <w:p w14:paraId="7F2B5348" w14:textId="28F2820E" w:rsidR="003C1F09" w:rsidRPr="00DF5E7C" w:rsidRDefault="003C1F09" w:rsidP="00DF5E7C">
      <w:pPr>
        <w:pStyle w:val="SemEspaamento"/>
        <w:ind w:right="-2"/>
        <w:jc w:val="both"/>
        <w:rPr>
          <w:sz w:val="24"/>
          <w:szCs w:val="24"/>
        </w:rPr>
      </w:pPr>
      <w:r w:rsidRPr="00DF5E7C">
        <w:rPr>
          <w:sz w:val="24"/>
          <w:szCs w:val="24"/>
        </w:rPr>
        <w:t>A empresa ..............................., estabelecida na (endereço completo, CEP, telefone, fax e endereço eletrônico, se houver), inscrita no CNPJ sob nº ......................., neste ato representada por ............................., cargo, RG.................., CPF.................., (endereço), vem por meio desta, apresentar Proposta de Preços ao Edital de Pregão Eletrônico</w:t>
      </w:r>
      <w:r w:rsidR="00F35A48" w:rsidRPr="00DF5E7C">
        <w:rPr>
          <w:sz w:val="24"/>
          <w:szCs w:val="24"/>
        </w:rPr>
        <w:t xml:space="preserve"> nº </w:t>
      </w:r>
      <w:r w:rsidR="00017BDB">
        <w:rPr>
          <w:sz w:val="24"/>
          <w:szCs w:val="24"/>
        </w:rPr>
        <w:t>05/</w:t>
      </w:r>
      <w:r w:rsidR="00F35A48" w:rsidRPr="00DF5E7C">
        <w:rPr>
          <w:sz w:val="24"/>
          <w:szCs w:val="24"/>
        </w:rPr>
        <w:t>202</w:t>
      </w:r>
      <w:r w:rsidR="00DF5E7C">
        <w:rPr>
          <w:sz w:val="24"/>
          <w:szCs w:val="24"/>
        </w:rPr>
        <w:t>6</w:t>
      </w:r>
      <w:r w:rsidRPr="00DF5E7C">
        <w:rPr>
          <w:sz w:val="24"/>
          <w:szCs w:val="24"/>
        </w:rPr>
        <w:t xml:space="preserve">, em epígrafe, que tem por objeto o </w:t>
      </w:r>
      <w:bookmarkStart w:id="0" w:name="_Hlk210133896"/>
      <w:r w:rsidR="00DF5E7C" w:rsidRPr="00DF5E7C">
        <w:rPr>
          <w:sz w:val="24"/>
          <w:szCs w:val="24"/>
        </w:rPr>
        <w:t xml:space="preserve">Contratação de empresas especializadas </w:t>
      </w:r>
      <w:r w:rsidR="00DF5E7C" w:rsidRPr="00DF5E7C">
        <w:rPr>
          <w:rFonts w:eastAsia="Calibri"/>
          <w:sz w:val="24"/>
          <w:szCs w:val="24"/>
        </w:rPr>
        <w:t xml:space="preserve">para entrega imediata, menor preço global, ampla concorrência, visando à contratação de empresa especializada em comercialização e fornecimento de tendas para eventos, uso institucional do Município de </w:t>
      </w:r>
      <w:proofErr w:type="spellStart"/>
      <w:r w:rsidR="00DF5E7C" w:rsidRPr="00DF5E7C">
        <w:rPr>
          <w:rFonts w:eastAsia="Calibri"/>
          <w:sz w:val="24"/>
          <w:szCs w:val="24"/>
        </w:rPr>
        <w:t>Tupãssi</w:t>
      </w:r>
      <w:proofErr w:type="spellEnd"/>
      <w:r w:rsidR="00DF5E7C" w:rsidRPr="00DF5E7C">
        <w:rPr>
          <w:rFonts w:eastAsia="Calibri"/>
          <w:sz w:val="24"/>
          <w:szCs w:val="24"/>
        </w:rPr>
        <w:t xml:space="preserve"> Paraná, atendendo Emenda parlamentar, tudo conforme regras de</w:t>
      </w:r>
      <w:r w:rsidR="00121242">
        <w:rPr>
          <w:rFonts w:eastAsia="Calibri"/>
          <w:sz w:val="24"/>
          <w:szCs w:val="24"/>
        </w:rPr>
        <w:t>scritas no termo de referência</w:t>
      </w:r>
      <w:bookmarkEnd w:id="0"/>
      <w:r w:rsidR="00AE2701" w:rsidRPr="00DF5E7C">
        <w:rPr>
          <w:sz w:val="24"/>
          <w:szCs w:val="24"/>
          <w:lang w:val="pt-PT"/>
        </w:rPr>
        <w:t>,</w:t>
      </w:r>
      <w:r w:rsidRPr="00DF5E7C">
        <w:rPr>
          <w:sz w:val="24"/>
          <w:szCs w:val="24"/>
        </w:rPr>
        <w:t xml:space="preserve"> em atendimento as necessidades da Administração Municipal, conforme segue:</w:t>
      </w:r>
    </w:p>
    <w:p w14:paraId="182DB84C" w14:textId="59A068A9" w:rsidR="003C1F09" w:rsidRDefault="003C1F09" w:rsidP="003C1F09"/>
    <w:tbl>
      <w:tblPr>
        <w:tblStyle w:val="Tabelacomgrade"/>
        <w:tblW w:w="13745" w:type="dxa"/>
        <w:shd w:val="clear" w:color="auto" w:fill="95B3D7" w:themeFill="accent1" w:themeFillTint="99"/>
        <w:tblLook w:val="04A0" w:firstRow="1" w:lastRow="0" w:firstColumn="1" w:lastColumn="0" w:noHBand="0" w:noVBand="1"/>
      </w:tblPr>
      <w:tblGrid>
        <w:gridCol w:w="13745"/>
      </w:tblGrid>
      <w:tr w:rsidR="003C1F09" w14:paraId="5C79483E" w14:textId="77777777" w:rsidTr="001F52D0">
        <w:trPr>
          <w:trHeight w:val="277"/>
        </w:trPr>
        <w:tc>
          <w:tcPr>
            <w:tcW w:w="13745" w:type="dxa"/>
            <w:shd w:val="clear" w:color="auto" w:fill="95B3D7" w:themeFill="accent1" w:themeFillTint="99"/>
          </w:tcPr>
          <w:p w14:paraId="5F01A08E" w14:textId="4C8844A7" w:rsidR="003C1F09" w:rsidRPr="003C1F09" w:rsidRDefault="00F2196F" w:rsidP="00DF5E7C">
            <w:pPr>
              <w:jc w:val="center"/>
              <w:rPr>
                <w:rFonts w:ascii="Times New Roman" w:hAnsi="Times New Roman" w:cs="Times New Roman"/>
                <w:b/>
              </w:rPr>
            </w:pPr>
            <w:r>
              <w:rPr>
                <w:rFonts w:ascii="Times New Roman" w:hAnsi="Times New Roman" w:cs="Times New Roman"/>
                <w:b/>
              </w:rPr>
              <w:t xml:space="preserve">ITEM </w:t>
            </w:r>
            <w:r w:rsidR="00DF5E7C">
              <w:rPr>
                <w:rFonts w:ascii="Times New Roman" w:hAnsi="Times New Roman" w:cs="Times New Roman"/>
                <w:b/>
              </w:rPr>
              <w:t>AMPLA CONCORRÊNCIA</w:t>
            </w:r>
            <w:r>
              <w:rPr>
                <w:rFonts w:ascii="Times New Roman" w:hAnsi="Times New Roman" w:cs="Times New Roman"/>
                <w:b/>
              </w:rPr>
              <w:t xml:space="preserve"> </w:t>
            </w:r>
          </w:p>
        </w:tc>
      </w:tr>
    </w:tbl>
    <w:p w14:paraId="7A6A6872" w14:textId="77777777" w:rsidR="00E741D5" w:rsidRDefault="00E741D5" w:rsidP="003C1F09"/>
    <w:p w14:paraId="2F25C241" w14:textId="77777777" w:rsidR="00DF5E7C" w:rsidRDefault="00DF5E7C" w:rsidP="003C1F09"/>
    <w:p w14:paraId="5699FB7F" w14:textId="77777777" w:rsidR="00DF5E7C" w:rsidRDefault="00DF5E7C" w:rsidP="003C1F09"/>
    <w:p w14:paraId="6C5226B4" w14:textId="77777777" w:rsidR="00DF5E7C" w:rsidRDefault="00DF5E7C" w:rsidP="003C1F09"/>
    <w:p w14:paraId="71166774" w14:textId="77777777" w:rsidR="00DF5E7C" w:rsidRDefault="00DF5E7C" w:rsidP="003C1F09"/>
    <w:p w14:paraId="038BBB4A" w14:textId="77777777" w:rsidR="00DF5E7C" w:rsidRDefault="00DF5E7C" w:rsidP="003C1F09"/>
    <w:p w14:paraId="26A3B2FD" w14:textId="77777777" w:rsidR="00DF5E7C" w:rsidRDefault="00DF5E7C" w:rsidP="003C1F09"/>
    <w:tbl>
      <w:tblPr>
        <w:tblW w:w="49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81"/>
        <w:gridCol w:w="716"/>
        <w:gridCol w:w="526"/>
        <w:gridCol w:w="1028"/>
        <w:gridCol w:w="4536"/>
        <w:gridCol w:w="1718"/>
        <w:gridCol w:w="1135"/>
        <w:gridCol w:w="1417"/>
        <w:gridCol w:w="992"/>
        <w:gridCol w:w="954"/>
      </w:tblGrid>
      <w:tr w:rsidR="00DF5E7C" w:rsidRPr="00DF5E7C" w14:paraId="6F04FA50" w14:textId="77777777" w:rsidTr="00121242">
        <w:tc>
          <w:tcPr>
            <w:tcW w:w="248" w:type="pct"/>
            <w:tcBorders>
              <w:top w:val="single" w:sz="6" w:space="0" w:color="auto"/>
              <w:left w:val="single" w:sz="6" w:space="0" w:color="auto"/>
              <w:bottom w:val="single" w:sz="6" w:space="0" w:color="auto"/>
              <w:right w:val="single" w:sz="6" w:space="0" w:color="auto"/>
            </w:tcBorders>
            <w:vAlign w:val="center"/>
            <w:hideMark/>
          </w:tcPr>
          <w:p w14:paraId="1F37AA05" w14:textId="77777777" w:rsidR="00DF5E7C" w:rsidRPr="00DF5E7C" w:rsidRDefault="00DF5E7C" w:rsidP="00DF5E7C">
            <w:pPr>
              <w:rPr>
                <w:rFonts w:ascii="Times New Roman" w:hAnsi="Times New Roman" w:cs="Times New Roman"/>
                <w:b/>
                <w:iCs/>
                <w:sz w:val="18"/>
                <w:szCs w:val="18"/>
              </w:rPr>
            </w:pPr>
            <w:r w:rsidRPr="00DF5E7C">
              <w:rPr>
                <w:rFonts w:ascii="Times New Roman" w:hAnsi="Times New Roman" w:cs="Times New Roman"/>
                <w:b/>
                <w:iCs/>
                <w:sz w:val="18"/>
                <w:szCs w:val="18"/>
              </w:rPr>
              <w:t>Item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5823BF6" w14:textId="77777777" w:rsidR="00DF5E7C" w:rsidRPr="00DF5E7C" w:rsidRDefault="00DF5E7C" w:rsidP="00DF5E7C">
            <w:pPr>
              <w:rPr>
                <w:rFonts w:ascii="Times New Roman" w:hAnsi="Times New Roman" w:cs="Times New Roman"/>
                <w:b/>
                <w:iCs/>
                <w:sz w:val="18"/>
                <w:szCs w:val="18"/>
              </w:rPr>
            </w:pPr>
            <w:proofErr w:type="spellStart"/>
            <w:r w:rsidRPr="00DF5E7C">
              <w:rPr>
                <w:rFonts w:ascii="Times New Roman" w:hAnsi="Times New Roman" w:cs="Times New Roman"/>
                <w:b/>
                <w:iCs/>
                <w:sz w:val="18"/>
                <w:szCs w:val="18"/>
              </w:rPr>
              <w:t>Qtde</w:t>
            </w:r>
            <w:proofErr w:type="spellEnd"/>
          </w:p>
        </w:tc>
        <w:tc>
          <w:tcPr>
            <w:tcW w:w="192" w:type="pct"/>
            <w:tcBorders>
              <w:top w:val="single" w:sz="6" w:space="0" w:color="auto"/>
              <w:left w:val="single" w:sz="6" w:space="0" w:color="auto"/>
              <w:bottom w:val="single" w:sz="6" w:space="0" w:color="auto"/>
              <w:right w:val="single" w:sz="6" w:space="0" w:color="auto"/>
            </w:tcBorders>
            <w:vAlign w:val="center"/>
            <w:hideMark/>
          </w:tcPr>
          <w:p w14:paraId="60432468" w14:textId="77777777" w:rsidR="00DF5E7C" w:rsidRPr="00DF5E7C" w:rsidRDefault="00DF5E7C" w:rsidP="00DF5E7C">
            <w:pPr>
              <w:rPr>
                <w:rFonts w:ascii="Times New Roman" w:hAnsi="Times New Roman" w:cs="Times New Roman"/>
                <w:b/>
                <w:iCs/>
                <w:sz w:val="18"/>
                <w:szCs w:val="18"/>
              </w:rPr>
            </w:pPr>
            <w:proofErr w:type="spellStart"/>
            <w:r w:rsidRPr="00DF5E7C">
              <w:rPr>
                <w:rFonts w:ascii="Times New Roman" w:hAnsi="Times New Roman" w:cs="Times New Roman"/>
                <w:b/>
                <w:iCs/>
                <w:sz w:val="18"/>
                <w:szCs w:val="18"/>
              </w:rPr>
              <w:t>Un</w:t>
            </w:r>
            <w:proofErr w:type="spellEnd"/>
          </w:p>
        </w:tc>
        <w:tc>
          <w:tcPr>
            <w:tcW w:w="375" w:type="pct"/>
            <w:tcBorders>
              <w:top w:val="single" w:sz="6" w:space="0" w:color="auto"/>
              <w:left w:val="single" w:sz="6" w:space="0" w:color="auto"/>
              <w:bottom w:val="single" w:sz="6" w:space="0" w:color="auto"/>
              <w:right w:val="single" w:sz="6" w:space="0" w:color="auto"/>
            </w:tcBorders>
            <w:vAlign w:val="center"/>
            <w:hideMark/>
          </w:tcPr>
          <w:p w14:paraId="0AD89408" w14:textId="77777777" w:rsidR="00DF5E7C" w:rsidRPr="00DF5E7C" w:rsidRDefault="00DF5E7C" w:rsidP="00DF5E7C">
            <w:pPr>
              <w:rPr>
                <w:rFonts w:ascii="Times New Roman" w:hAnsi="Times New Roman" w:cs="Times New Roman"/>
                <w:b/>
                <w:iCs/>
                <w:sz w:val="18"/>
                <w:szCs w:val="18"/>
              </w:rPr>
            </w:pPr>
            <w:r w:rsidRPr="00DF5E7C">
              <w:rPr>
                <w:rFonts w:ascii="Times New Roman" w:hAnsi="Times New Roman" w:cs="Times New Roman"/>
                <w:b/>
                <w:iCs/>
                <w:sz w:val="18"/>
                <w:szCs w:val="18"/>
              </w:rPr>
              <w:t>Código do Produto</w:t>
            </w:r>
          </w:p>
        </w:tc>
        <w:tc>
          <w:tcPr>
            <w:tcW w:w="1655" w:type="pct"/>
            <w:tcBorders>
              <w:top w:val="single" w:sz="6" w:space="0" w:color="auto"/>
              <w:left w:val="single" w:sz="6" w:space="0" w:color="auto"/>
              <w:bottom w:val="single" w:sz="6" w:space="0" w:color="auto"/>
              <w:right w:val="single" w:sz="4" w:space="0" w:color="auto"/>
            </w:tcBorders>
            <w:vAlign w:val="center"/>
            <w:hideMark/>
          </w:tcPr>
          <w:p w14:paraId="31B3C01D" w14:textId="77777777" w:rsidR="00DF5E7C" w:rsidRPr="00DF5E7C" w:rsidRDefault="00DF5E7C" w:rsidP="00DF5E7C">
            <w:pPr>
              <w:rPr>
                <w:rFonts w:ascii="Times New Roman" w:hAnsi="Times New Roman" w:cs="Times New Roman"/>
                <w:b/>
                <w:iCs/>
                <w:sz w:val="18"/>
                <w:szCs w:val="18"/>
              </w:rPr>
            </w:pPr>
            <w:r w:rsidRPr="00DF5E7C">
              <w:rPr>
                <w:rFonts w:ascii="Times New Roman" w:hAnsi="Times New Roman" w:cs="Times New Roman"/>
                <w:b/>
                <w:iCs/>
                <w:sz w:val="18"/>
                <w:szCs w:val="18"/>
              </w:rPr>
              <w:t>Descrição do Produto/Serviço</w:t>
            </w:r>
          </w:p>
        </w:tc>
        <w:tc>
          <w:tcPr>
            <w:tcW w:w="627" w:type="pct"/>
            <w:tcBorders>
              <w:top w:val="single" w:sz="4" w:space="0" w:color="007600"/>
              <w:left w:val="single" w:sz="4" w:space="0" w:color="007600"/>
              <w:right w:val="single" w:sz="4" w:space="0" w:color="007600"/>
            </w:tcBorders>
            <w:shd w:val="clear" w:color="auto" w:fill="E2EFD9"/>
            <w:vAlign w:val="center"/>
            <w:hideMark/>
          </w:tcPr>
          <w:p w14:paraId="57DDDDC5" w14:textId="2F0635E0" w:rsidR="00DF5E7C" w:rsidRPr="00DF5E7C" w:rsidRDefault="00DF5E7C" w:rsidP="00DF5E7C">
            <w:pPr>
              <w:jc w:val="center"/>
              <w:rPr>
                <w:rFonts w:ascii="Times New Roman" w:hAnsi="Times New Roman" w:cs="Times New Roman"/>
                <w:b/>
                <w:iCs/>
                <w:sz w:val="18"/>
                <w:szCs w:val="18"/>
              </w:rPr>
            </w:pPr>
            <w:r w:rsidRPr="00DF5E7C">
              <w:rPr>
                <w:rFonts w:ascii="Times New Roman" w:eastAsia="Calibri" w:hAnsi="Times New Roman" w:cs="Times New Roman"/>
                <w:b/>
                <w:bCs/>
                <w:color w:val="000000"/>
                <w:sz w:val="18"/>
                <w:szCs w:val="18"/>
              </w:rPr>
              <w:t>Marca</w:t>
            </w:r>
          </w:p>
        </w:tc>
        <w:tc>
          <w:tcPr>
            <w:tcW w:w="414" w:type="pct"/>
            <w:tcBorders>
              <w:top w:val="single" w:sz="4" w:space="0" w:color="007600"/>
              <w:left w:val="single" w:sz="4" w:space="0" w:color="007600"/>
              <w:right w:val="single" w:sz="4" w:space="0" w:color="007600"/>
            </w:tcBorders>
            <w:shd w:val="clear" w:color="auto" w:fill="E2EFD9"/>
            <w:vAlign w:val="center"/>
          </w:tcPr>
          <w:p w14:paraId="1C4DA087" w14:textId="77777777" w:rsidR="00DF5E7C" w:rsidRPr="00DF5E7C" w:rsidRDefault="00DF5E7C" w:rsidP="00DF5E7C">
            <w:pPr>
              <w:spacing w:after="80"/>
              <w:jc w:val="center"/>
              <w:rPr>
                <w:rFonts w:ascii="Times New Roman" w:eastAsia="Calibri" w:hAnsi="Times New Roman" w:cs="Times New Roman"/>
                <w:b/>
                <w:bCs/>
                <w:color w:val="000000"/>
                <w:sz w:val="18"/>
                <w:szCs w:val="18"/>
              </w:rPr>
            </w:pPr>
            <w:r w:rsidRPr="00DF5E7C">
              <w:rPr>
                <w:rFonts w:ascii="Times New Roman" w:eastAsia="Calibri" w:hAnsi="Times New Roman" w:cs="Times New Roman"/>
                <w:b/>
                <w:bCs/>
                <w:color w:val="000000"/>
                <w:sz w:val="18"/>
                <w:szCs w:val="18"/>
              </w:rPr>
              <w:t>Valor Máximo</w:t>
            </w:r>
          </w:p>
          <w:p w14:paraId="783C3A94" w14:textId="69141FD3" w:rsidR="00DF5E7C" w:rsidRPr="00DF5E7C" w:rsidRDefault="00DF5E7C" w:rsidP="00DF5E7C">
            <w:pPr>
              <w:jc w:val="center"/>
              <w:rPr>
                <w:rFonts w:ascii="Times New Roman" w:hAnsi="Times New Roman" w:cs="Times New Roman"/>
                <w:b/>
                <w:iCs/>
                <w:sz w:val="18"/>
                <w:szCs w:val="18"/>
              </w:rPr>
            </w:pPr>
            <w:r w:rsidRPr="00DF5E7C">
              <w:rPr>
                <w:rFonts w:ascii="Times New Roman" w:eastAsia="Calibri" w:hAnsi="Times New Roman" w:cs="Times New Roman"/>
                <w:b/>
                <w:bCs/>
                <w:color w:val="000000"/>
                <w:sz w:val="18"/>
                <w:szCs w:val="18"/>
              </w:rPr>
              <w:t>Unitário</w:t>
            </w:r>
          </w:p>
        </w:tc>
        <w:tc>
          <w:tcPr>
            <w:tcW w:w="517" w:type="pct"/>
            <w:tcBorders>
              <w:top w:val="single" w:sz="4" w:space="0" w:color="007600"/>
              <w:left w:val="single" w:sz="4" w:space="0" w:color="007600"/>
              <w:right w:val="single" w:sz="4" w:space="0" w:color="007600"/>
            </w:tcBorders>
            <w:shd w:val="clear" w:color="auto" w:fill="E2EFD9"/>
            <w:vAlign w:val="center"/>
          </w:tcPr>
          <w:p w14:paraId="78226D4E" w14:textId="4415D81D" w:rsidR="00DF5E7C" w:rsidRPr="00DF5E7C" w:rsidRDefault="00DF5E7C" w:rsidP="00DF5E7C">
            <w:pPr>
              <w:jc w:val="center"/>
              <w:rPr>
                <w:rFonts w:ascii="Times New Roman" w:hAnsi="Times New Roman" w:cs="Times New Roman"/>
                <w:b/>
                <w:iCs/>
                <w:sz w:val="18"/>
                <w:szCs w:val="18"/>
              </w:rPr>
            </w:pPr>
            <w:r w:rsidRPr="00DF5E7C">
              <w:rPr>
                <w:rFonts w:ascii="Times New Roman" w:eastAsia="Calibri" w:hAnsi="Times New Roman" w:cs="Times New Roman"/>
                <w:b/>
                <w:bCs/>
                <w:color w:val="000000"/>
                <w:sz w:val="18"/>
                <w:szCs w:val="18"/>
              </w:rPr>
              <w:t>Valor Máximo Total</w:t>
            </w:r>
          </w:p>
        </w:tc>
        <w:tc>
          <w:tcPr>
            <w:tcW w:w="362" w:type="pct"/>
            <w:tcBorders>
              <w:top w:val="single" w:sz="4" w:space="0" w:color="007600"/>
              <w:left w:val="single" w:sz="4" w:space="0" w:color="007600"/>
              <w:right w:val="single" w:sz="4" w:space="0" w:color="007600"/>
            </w:tcBorders>
            <w:shd w:val="clear" w:color="auto" w:fill="E2EFD9"/>
            <w:vAlign w:val="center"/>
          </w:tcPr>
          <w:p w14:paraId="3DE91927" w14:textId="1510B10C" w:rsidR="00DF5E7C" w:rsidRPr="00DF5E7C" w:rsidRDefault="00DF5E7C" w:rsidP="00DF5E7C">
            <w:pPr>
              <w:jc w:val="center"/>
              <w:rPr>
                <w:rFonts w:ascii="Times New Roman" w:hAnsi="Times New Roman" w:cs="Times New Roman"/>
                <w:b/>
                <w:iCs/>
                <w:sz w:val="18"/>
                <w:szCs w:val="18"/>
              </w:rPr>
            </w:pPr>
            <w:r w:rsidRPr="00DF5E7C">
              <w:rPr>
                <w:rFonts w:ascii="Times New Roman" w:eastAsia="Calibri" w:hAnsi="Times New Roman" w:cs="Times New Roman"/>
                <w:b/>
                <w:bCs/>
                <w:color w:val="000000"/>
                <w:sz w:val="18"/>
                <w:szCs w:val="18"/>
              </w:rPr>
              <w:t>Valor Unitário</w:t>
            </w:r>
          </w:p>
        </w:tc>
        <w:tc>
          <w:tcPr>
            <w:tcW w:w="348" w:type="pct"/>
            <w:tcBorders>
              <w:top w:val="single" w:sz="4" w:space="0" w:color="007600"/>
              <w:left w:val="single" w:sz="4" w:space="0" w:color="007600"/>
              <w:right w:val="single" w:sz="4" w:space="0" w:color="007600"/>
            </w:tcBorders>
            <w:shd w:val="clear" w:color="auto" w:fill="E2EFD9"/>
            <w:vAlign w:val="center"/>
            <w:hideMark/>
          </w:tcPr>
          <w:p w14:paraId="7591A21C" w14:textId="01CE0286" w:rsidR="00DF5E7C" w:rsidRPr="00DF5E7C" w:rsidRDefault="00DF5E7C" w:rsidP="00DF5E7C">
            <w:pPr>
              <w:jc w:val="center"/>
              <w:rPr>
                <w:rFonts w:ascii="Times New Roman" w:hAnsi="Times New Roman" w:cs="Times New Roman"/>
                <w:b/>
                <w:iCs/>
                <w:sz w:val="18"/>
                <w:szCs w:val="18"/>
              </w:rPr>
            </w:pPr>
            <w:r w:rsidRPr="00DF5E7C">
              <w:rPr>
                <w:rFonts w:ascii="Times New Roman" w:eastAsia="Calibri" w:hAnsi="Times New Roman" w:cs="Times New Roman"/>
                <w:b/>
                <w:bCs/>
                <w:color w:val="000000"/>
                <w:sz w:val="18"/>
                <w:szCs w:val="18"/>
              </w:rPr>
              <w:t>Valor Total</w:t>
            </w:r>
          </w:p>
        </w:tc>
      </w:tr>
      <w:tr w:rsidR="00DF5E7C" w:rsidRPr="00DF5E7C" w14:paraId="7515091C" w14:textId="77777777" w:rsidTr="00121242">
        <w:tc>
          <w:tcPr>
            <w:tcW w:w="248" w:type="pct"/>
            <w:tcBorders>
              <w:top w:val="single" w:sz="6" w:space="0" w:color="auto"/>
              <w:left w:val="single" w:sz="6" w:space="0" w:color="auto"/>
              <w:bottom w:val="single" w:sz="6" w:space="0" w:color="auto"/>
              <w:right w:val="single" w:sz="6" w:space="0" w:color="auto"/>
            </w:tcBorders>
            <w:hideMark/>
          </w:tcPr>
          <w:p w14:paraId="2D03CFDE" w14:textId="77777777" w:rsidR="00DF5E7C" w:rsidRPr="00DF5E7C" w:rsidRDefault="00DF5E7C" w:rsidP="00DF5E7C">
            <w:pPr>
              <w:jc w:val="center"/>
              <w:rPr>
                <w:rFonts w:ascii="Times New Roman" w:hAnsi="Times New Roman" w:cs="Times New Roman"/>
                <w:bCs/>
                <w:iCs/>
                <w:sz w:val="18"/>
                <w:szCs w:val="18"/>
              </w:rPr>
            </w:pPr>
            <w:r w:rsidRPr="00DF5E7C">
              <w:rPr>
                <w:rFonts w:ascii="Times New Roman" w:hAnsi="Times New Roman" w:cs="Times New Roman"/>
                <w:bCs/>
                <w:iCs/>
                <w:sz w:val="18"/>
                <w:szCs w:val="18"/>
              </w:rPr>
              <w:t>1</w:t>
            </w:r>
          </w:p>
        </w:tc>
        <w:tc>
          <w:tcPr>
            <w:tcW w:w="261" w:type="pct"/>
            <w:tcBorders>
              <w:top w:val="single" w:sz="6" w:space="0" w:color="auto"/>
              <w:left w:val="single" w:sz="6" w:space="0" w:color="auto"/>
              <w:bottom w:val="single" w:sz="6" w:space="0" w:color="auto"/>
              <w:right w:val="single" w:sz="6" w:space="0" w:color="auto"/>
            </w:tcBorders>
            <w:hideMark/>
          </w:tcPr>
          <w:p w14:paraId="064A346B" w14:textId="77777777" w:rsidR="00DF5E7C" w:rsidRPr="00DF5E7C" w:rsidRDefault="00DF5E7C" w:rsidP="00DF5E7C">
            <w:pPr>
              <w:jc w:val="center"/>
              <w:rPr>
                <w:rFonts w:ascii="Times New Roman" w:hAnsi="Times New Roman" w:cs="Times New Roman"/>
                <w:sz w:val="18"/>
                <w:szCs w:val="18"/>
              </w:rPr>
            </w:pPr>
            <w:r w:rsidRPr="00DF5E7C">
              <w:rPr>
                <w:rFonts w:ascii="Times New Roman" w:hAnsi="Times New Roman" w:cs="Times New Roman"/>
                <w:sz w:val="18"/>
                <w:szCs w:val="18"/>
              </w:rPr>
              <w:t>60</w:t>
            </w:r>
          </w:p>
        </w:tc>
        <w:tc>
          <w:tcPr>
            <w:tcW w:w="192" w:type="pct"/>
            <w:tcBorders>
              <w:top w:val="single" w:sz="6" w:space="0" w:color="auto"/>
              <w:left w:val="single" w:sz="6" w:space="0" w:color="auto"/>
              <w:bottom w:val="single" w:sz="6" w:space="0" w:color="auto"/>
              <w:right w:val="single" w:sz="6" w:space="0" w:color="auto"/>
            </w:tcBorders>
            <w:hideMark/>
          </w:tcPr>
          <w:p w14:paraId="67C9AC42" w14:textId="77777777" w:rsidR="00DF5E7C" w:rsidRPr="00DF5E7C" w:rsidRDefault="00DF5E7C" w:rsidP="00DF5E7C">
            <w:pPr>
              <w:jc w:val="center"/>
              <w:rPr>
                <w:rFonts w:ascii="Times New Roman" w:hAnsi="Times New Roman" w:cs="Times New Roman"/>
                <w:bCs/>
                <w:iCs/>
                <w:sz w:val="18"/>
                <w:szCs w:val="18"/>
              </w:rPr>
            </w:pPr>
            <w:r w:rsidRPr="00DF5E7C">
              <w:rPr>
                <w:rFonts w:ascii="Times New Roman" w:hAnsi="Times New Roman" w:cs="Times New Roman"/>
                <w:bCs/>
                <w:iCs/>
                <w:sz w:val="18"/>
                <w:szCs w:val="18"/>
              </w:rPr>
              <w:t>UN</w:t>
            </w:r>
          </w:p>
        </w:tc>
        <w:tc>
          <w:tcPr>
            <w:tcW w:w="375" w:type="pct"/>
            <w:tcBorders>
              <w:top w:val="single" w:sz="6" w:space="0" w:color="auto"/>
              <w:left w:val="single" w:sz="6" w:space="0" w:color="auto"/>
              <w:bottom w:val="single" w:sz="6" w:space="0" w:color="auto"/>
              <w:right w:val="single" w:sz="6" w:space="0" w:color="auto"/>
            </w:tcBorders>
            <w:hideMark/>
          </w:tcPr>
          <w:p w14:paraId="3EE25371" w14:textId="77777777" w:rsidR="00DF5E7C" w:rsidRPr="00DF5E7C" w:rsidRDefault="00DF5E7C" w:rsidP="00DF5E7C">
            <w:pPr>
              <w:jc w:val="center"/>
              <w:rPr>
                <w:rFonts w:ascii="Times New Roman" w:hAnsi="Times New Roman" w:cs="Times New Roman"/>
                <w:bCs/>
                <w:iCs/>
                <w:sz w:val="18"/>
                <w:szCs w:val="18"/>
              </w:rPr>
            </w:pPr>
            <w:r w:rsidRPr="00DF5E7C">
              <w:rPr>
                <w:rFonts w:ascii="Times New Roman" w:hAnsi="Times New Roman" w:cs="Times New Roman"/>
                <w:bCs/>
                <w:iCs/>
                <w:sz w:val="18"/>
                <w:szCs w:val="18"/>
              </w:rPr>
              <w:t>80188</w:t>
            </w:r>
          </w:p>
        </w:tc>
        <w:tc>
          <w:tcPr>
            <w:tcW w:w="1655" w:type="pct"/>
            <w:tcBorders>
              <w:top w:val="single" w:sz="6" w:space="0" w:color="auto"/>
              <w:left w:val="single" w:sz="6" w:space="0" w:color="auto"/>
              <w:bottom w:val="single" w:sz="6" w:space="0" w:color="auto"/>
              <w:right w:val="single" w:sz="6" w:space="0" w:color="auto"/>
            </w:tcBorders>
            <w:vAlign w:val="center"/>
          </w:tcPr>
          <w:p w14:paraId="75DE89F1" w14:textId="77777777" w:rsidR="00017BDB" w:rsidRPr="00017BDB" w:rsidRDefault="00017BDB" w:rsidP="00017BDB">
            <w:pPr>
              <w:spacing w:after="160" w:line="256" w:lineRule="auto"/>
              <w:jc w:val="both"/>
              <w:rPr>
                <w:rFonts w:ascii="Calibri" w:eastAsia="Calibri" w:hAnsi="Calibri" w:cs="Times New Roman"/>
                <w:b/>
                <w:sz w:val="18"/>
                <w:szCs w:val="18"/>
              </w:rPr>
            </w:pPr>
            <w:r w:rsidRPr="00017BDB">
              <w:rPr>
                <w:rFonts w:ascii="Calibri" w:eastAsia="Calibri" w:hAnsi="Calibri" w:cs="Times New Roman"/>
                <w:b/>
                <w:spacing w:val="2"/>
                <w:sz w:val="18"/>
                <w:szCs w:val="18"/>
                <w:shd w:val="clear" w:color="auto" w:fill="FFFFFF"/>
              </w:rPr>
              <w:t xml:space="preserve">TENDA PIRAMIDAL medindo no mínimo 3m x 3m e no máximo 4m X 4m. </w:t>
            </w:r>
            <w:r w:rsidRPr="00017BDB">
              <w:rPr>
                <w:rFonts w:ascii="Calibri" w:eastAsia="Calibri" w:hAnsi="Calibri" w:cs="Times New Roman"/>
                <w:spacing w:val="2"/>
                <w:sz w:val="18"/>
                <w:szCs w:val="18"/>
                <w:shd w:val="clear" w:color="auto" w:fill="FFFFFF"/>
              </w:rPr>
              <w:t xml:space="preserve">Cobertura feita de lona PVC calandrado, aditivado contra raios ultravioletas (UV) e oxidação, com revestimento </w:t>
            </w:r>
            <w:proofErr w:type="spellStart"/>
            <w:r w:rsidRPr="00017BDB">
              <w:rPr>
                <w:rFonts w:ascii="Calibri" w:eastAsia="Calibri" w:hAnsi="Calibri" w:cs="Times New Roman"/>
                <w:spacing w:val="2"/>
                <w:sz w:val="18"/>
                <w:szCs w:val="18"/>
                <w:shd w:val="clear" w:color="auto" w:fill="FFFFFF"/>
              </w:rPr>
              <w:t>Blackcout</w:t>
            </w:r>
            <w:proofErr w:type="spellEnd"/>
            <w:r w:rsidRPr="00017BDB">
              <w:rPr>
                <w:rFonts w:ascii="Calibri" w:eastAsia="Calibri" w:hAnsi="Calibri" w:cs="Times New Roman"/>
                <w:spacing w:val="2"/>
                <w:sz w:val="18"/>
                <w:szCs w:val="18"/>
                <w:shd w:val="clear" w:color="auto" w:fill="FFFFFF"/>
              </w:rPr>
              <w:t xml:space="preserve"> solar, com proteção mínima de 40% do calor, com proteção </w:t>
            </w:r>
            <w:proofErr w:type="spellStart"/>
            <w:r w:rsidRPr="00017BDB">
              <w:rPr>
                <w:rFonts w:ascii="Calibri" w:eastAsia="Calibri" w:hAnsi="Calibri" w:cs="Times New Roman"/>
                <w:spacing w:val="2"/>
                <w:sz w:val="18"/>
                <w:szCs w:val="18"/>
                <w:shd w:val="clear" w:color="auto" w:fill="FFFFFF"/>
              </w:rPr>
              <w:t>antipropagação</w:t>
            </w:r>
            <w:proofErr w:type="spellEnd"/>
            <w:r w:rsidRPr="00017BDB">
              <w:rPr>
                <w:rFonts w:ascii="Calibri" w:eastAsia="Calibri" w:hAnsi="Calibri" w:cs="Times New Roman"/>
                <w:spacing w:val="2"/>
                <w:sz w:val="18"/>
                <w:szCs w:val="18"/>
                <w:shd w:val="clear" w:color="auto" w:fill="FFFFFF"/>
              </w:rPr>
              <w:t xml:space="preserve"> de chamas, seguindo recomendações mínimas exigidas pelos </w:t>
            </w:r>
            <w:proofErr w:type="spellStart"/>
            <w:r w:rsidRPr="00017BDB">
              <w:rPr>
                <w:rFonts w:ascii="Calibri" w:eastAsia="Calibri" w:hAnsi="Calibri" w:cs="Times New Roman"/>
                <w:spacing w:val="2"/>
                <w:sz w:val="18"/>
                <w:szCs w:val="18"/>
                <w:shd w:val="clear" w:color="auto" w:fill="FFFFFF"/>
              </w:rPr>
              <w:t>ITs</w:t>
            </w:r>
            <w:proofErr w:type="spellEnd"/>
            <w:r w:rsidRPr="00017BDB">
              <w:rPr>
                <w:rFonts w:ascii="Calibri" w:eastAsia="Calibri" w:hAnsi="Calibri" w:cs="Times New Roman"/>
                <w:spacing w:val="2"/>
                <w:sz w:val="18"/>
                <w:szCs w:val="18"/>
                <w:shd w:val="clear" w:color="auto" w:fill="FFFFFF"/>
              </w:rPr>
              <w:t xml:space="preserve"> do corpo de bombeiros. Proteção </w:t>
            </w:r>
            <w:proofErr w:type="spellStart"/>
            <w:r w:rsidRPr="00017BDB">
              <w:rPr>
                <w:rFonts w:ascii="Calibri" w:eastAsia="Calibri" w:hAnsi="Calibri" w:cs="Times New Roman"/>
                <w:spacing w:val="2"/>
                <w:sz w:val="18"/>
                <w:szCs w:val="18"/>
                <w:shd w:val="clear" w:color="auto" w:fill="FFFFFF"/>
              </w:rPr>
              <w:t>anti-mofo</w:t>
            </w:r>
            <w:proofErr w:type="spellEnd"/>
            <w:r w:rsidRPr="00017BDB">
              <w:rPr>
                <w:rFonts w:ascii="Calibri" w:eastAsia="Calibri" w:hAnsi="Calibri" w:cs="Times New Roman"/>
                <w:spacing w:val="2"/>
                <w:sz w:val="18"/>
                <w:szCs w:val="18"/>
                <w:shd w:val="clear" w:color="auto" w:fill="FFFFFF"/>
              </w:rPr>
              <w:t xml:space="preserve">, </w:t>
            </w:r>
            <w:proofErr w:type="spellStart"/>
            <w:r w:rsidRPr="00017BDB">
              <w:rPr>
                <w:rFonts w:ascii="Calibri" w:eastAsia="Calibri" w:hAnsi="Calibri" w:cs="Times New Roman"/>
                <w:spacing w:val="2"/>
                <w:sz w:val="18"/>
                <w:szCs w:val="18"/>
                <w:shd w:val="clear" w:color="auto" w:fill="FFFFFF"/>
              </w:rPr>
              <w:t>anti-ressecamento</w:t>
            </w:r>
            <w:proofErr w:type="spellEnd"/>
            <w:r w:rsidRPr="00017BDB">
              <w:rPr>
                <w:rFonts w:ascii="Calibri" w:eastAsia="Calibri" w:hAnsi="Calibri" w:cs="Times New Roman"/>
                <w:spacing w:val="2"/>
                <w:sz w:val="18"/>
                <w:szCs w:val="18"/>
                <w:shd w:val="clear" w:color="auto" w:fill="FFFFFF"/>
              </w:rPr>
              <w:t xml:space="preserve"> e impermeável. Emendas vulcanizadas, reforçadas nos pontos de maior tensão. </w:t>
            </w:r>
            <w:r w:rsidRPr="00017BDB">
              <w:rPr>
                <w:rFonts w:ascii="Calibri" w:eastAsia="Calibri" w:hAnsi="Calibri" w:cs="Times New Roman"/>
                <w:b/>
                <w:spacing w:val="2"/>
                <w:sz w:val="18"/>
                <w:szCs w:val="18"/>
                <w:shd w:val="clear" w:color="auto" w:fill="FFFFFF"/>
              </w:rPr>
              <w:t xml:space="preserve">Deve possuir personalização feitas em pintura, contendo o brasão do município de </w:t>
            </w:r>
            <w:proofErr w:type="spellStart"/>
            <w:r w:rsidRPr="00017BDB">
              <w:rPr>
                <w:rFonts w:ascii="Calibri" w:eastAsia="Calibri" w:hAnsi="Calibri" w:cs="Times New Roman"/>
                <w:b/>
                <w:spacing w:val="2"/>
                <w:sz w:val="18"/>
                <w:szCs w:val="18"/>
                <w:shd w:val="clear" w:color="auto" w:fill="FFFFFF"/>
              </w:rPr>
              <w:t>Tupãssi</w:t>
            </w:r>
            <w:proofErr w:type="spellEnd"/>
            <w:r w:rsidRPr="00017BDB">
              <w:rPr>
                <w:rFonts w:ascii="Calibri" w:eastAsia="Calibri" w:hAnsi="Calibri" w:cs="Times New Roman"/>
                <w:b/>
                <w:spacing w:val="2"/>
                <w:sz w:val="18"/>
                <w:szCs w:val="18"/>
                <w:shd w:val="clear" w:color="auto" w:fill="FFFFFF"/>
              </w:rPr>
              <w:t xml:space="preserve"> nos 4 lados, com no mínimo 40cm x 40cm e cada cobertura deve ser numerada de 01 até 60. </w:t>
            </w:r>
            <w:r w:rsidRPr="00017BDB">
              <w:rPr>
                <w:rFonts w:ascii="Calibri" w:eastAsia="Calibri" w:hAnsi="Calibri" w:cs="Times New Roman"/>
                <w:spacing w:val="2"/>
                <w:sz w:val="18"/>
                <w:szCs w:val="18"/>
                <w:shd w:val="clear" w:color="auto" w:fill="FFFFFF"/>
              </w:rPr>
              <w:t>A</w:t>
            </w:r>
            <w:r w:rsidRPr="00017BDB">
              <w:rPr>
                <w:rFonts w:ascii="Calibri" w:eastAsia="Calibri" w:hAnsi="Calibri" w:cs="Times New Roman"/>
                <w:bCs/>
                <w:sz w:val="18"/>
                <w:szCs w:val="18"/>
              </w:rPr>
              <w:t xml:space="preserve"> Estrutura Metálica</w:t>
            </w:r>
            <w:r w:rsidRPr="00017BDB">
              <w:rPr>
                <w:rFonts w:ascii="Calibri" w:eastAsia="Calibri" w:hAnsi="Calibri" w:cs="Times New Roman"/>
                <w:sz w:val="18"/>
                <w:szCs w:val="18"/>
              </w:rPr>
              <w:t xml:space="preserve"> deve ser em solda em sistema </w:t>
            </w:r>
            <w:proofErr w:type="spellStart"/>
            <w:r w:rsidRPr="00017BDB">
              <w:rPr>
                <w:rFonts w:ascii="Calibri" w:eastAsia="Calibri" w:hAnsi="Calibri" w:cs="Times New Roman"/>
                <w:sz w:val="18"/>
                <w:szCs w:val="18"/>
              </w:rPr>
              <w:t>Mig</w:t>
            </w:r>
            <w:proofErr w:type="spellEnd"/>
            <w:r w:rsidRPr="00017BDB">
              <w:rPr>
                <w:rFonts w:ascii="Calibri" w:eastAsia="Calibri" w:hAnsi="Calibri" w:cs="Times New Roman"/>
                <w:sz w:val="18"/>
                <w:szCs w:val="18"/>
              </w:rPr>
              <w:t xml:space="preserve">, ferragem </w:t>
            </w:r>
            <w:proofErr w:type="spellStart"/>
            <w:r w:rsidRPr="00017BDB">
              <w:rPr>
                <w:rFonts w:ascii="Calibri" w:eastAsia="Calibri" w:hAnsi="Calibri" w:cs="Times New Roman"/>
                <w:sz w:val="18"/>
                <w:szCs w:val="18"/>
              </w:rPr>
              <w:t>tubolar</w:t>
            </w:r>
            <w:proofErr w:type="spellEnd"/>
            <w:r w:rsidRPr="00017BDB">
              <w:rPr>
                <w:rFonts w:ascii="Calibri" w:eastAsia="Calibri" w:hAnsi="Calibri" w:cs="Times New Roman"/>
                <w:sz w:val="18"/>
                <w:szCs w:val="18"/>
              </w:rPr>
              <w:t xml:space="preserve">, parte aérea com no mínimo 16’ e pés na chapa com no mínimo 14´, galvanizada e com tratamento </w:t>
            </w:r>
            <w:proofErr w:type="spellStart"/>
            <w:r w:rsidRPr="00017BDB">
              <w:rPr>
                <w:rFonts w:ascii="Calibri" w:eastAsia="Calibri" w:hAnsi="Calibri" w:cs="Times New Roman"/>
                <w:sz w:val="18"/>
                <w:szCs w:val="18"/>
              </w:rPr>
              <w:t>anti-ferrugem</w:t>
            </w:r>
            <w:proofErr w:type="spellEnd"/>
            <w:r w:rsidRPr="00017BDB">
              <w:rPr>
                <w:rFonts w:ascii="Calibri" w:eastAsia="Calibri" w:hAnsi="Calibri" w:cs="Times New Roman"/>
                <w:sz w:val="18"/>
                <w:szCs w:val="18"/>
              </w:rPr>
              <w:t xml:space="preserve">, parafusos e conexões em aço na chapa com no mínimo 13’. Pés de sustentação em tubo com altura </w:t>
            </w:r>
            <w:r w:rsidRPr="00017BDB">
              <w:rPr>
                <w:rFonts w:ascii="Calibri" w:eastAsia="Calibri" w:hAnsi="Calibri" w:cs="Times New Roman"/>
                <w:bCs/>
                <w:color w:val="1D1D1B"/>
                <w:sz w:val="18"/>
                <w:szCs w:val="18"/>
              </w:rPr>
              <w:t>total no mínimo de 2,98m, e no mínimo, altura livre de 1,90m.</w:t>
            </w:r>
            <w:r w:rsidRPr="00017BDB">
              <w:rPr>
                <w:rFonts w:ascii="Calibri" w:eastAsia="Calibri" w:hAnsi="Calibri" w:cs="Times New Roman"/>
                <w:noProof/>
                <w:sz w:val="18"/>
                <w:szCs w:val="18"/>
              </w:rPr>
              <w:t xml:space="preserve"> A tenda deve possuir Balcão de atendimento frontal com no mínimo 23,4cm e que seja compatível com o tamanho da tenda e acoplado à mesma. O material do balcão deve ser confeccionado em aço com pintura epóxi. </w:t>
            </w:r>
            <w:r w:rsidRPr="00017BDB">
              <w:rPr>
                <w:rFonts w:ascii="Calibri" w:eastAsia="Calibri" w:hAnsi="Calibri" w:cs="Times New Roman"/>
                <w:b/>
                <w:sz w:val="18"/>
                <w:szCs w:val="18"/>
              </w:rPr>
              <w:t>Imagens ilustrativas com requisitos mínimos aceitáveis da tenda e do balcão.</w:t>
            </w:r>
          </w:p>
          <w:p w14:paraId="4CEC597F" w14:textId="77777777" w:rsidR="00DF5E7C" w:rsidRPr="00DF5E7C" w:rsidRDefault="00DF5E7C" w:rsidP="00DF5E7C">
            <w:pPr>
              <w:jc w:val="both"/>
              <w:rPr>
                <w:rFonts w:ascii="Times New Roman" w:hAnsi="Times New Roman" w:cs="Times New Roman"/>
                <w:b/>
                <w:sz w:val="18"/>
                <w:szCs w:val="18"/>
              </w:rPr>
            </w:pPr>
          </w:p>
          <w:p w14:paraId="2232327B" w14:textId="77777777" w:rsidR="00DF5E7C" w:rsidRPr="00DF5E7C" w:rsidRDefault="00DF5E7C" w:rsidP="00DF5E7C">
            <w:pPr>
              <w:jc w:val="both"/>
              <w:rPr>
                <w:rFonts w:ascii="Times New Roman" w:hAnsi="Times New Roman" w:cs="Times New Roman"/>
                <w:b/>
                <w:sz w:val="18"/>
                <w:szCs w:val="18"/>
              </w:rPr>
            </w:pPr>
            <w:r w:rsidRPr="00DF5E7C">
              <w:rPr>
                <w:rFonts w:ascii="Times New Roman" w:hAnsi="Times New Roman" w:cs="Times New Roman"/>
                <w:b/>
                <w:sz w:val="18"/>
                <w:szCs w:val="18"/>
              </w:rPr>
              <w:t>Imagens ilustrativa</w:t>
            </w:r>
          </w:p>
          <w:p w14:paraId="7AC76E40" w14:textId="77777777" w:rsidR="00DF5E7C" w:rsidRPr="00DF5E7C" w:rsidRDefault="00DF5E7C" w:rsidP="00DF5E7C">
            <w:pPr>
              <w:jc w:val="both"/>
              <w:rPr>
                <w:rFonts w:ascii="Times New Roman" w:hAnsi="Times New Roman" w:cs="Times New Roman"/>
                <w:b/>
                <w:sz w:val="18"/>
                <w:szCs w:val="18"/>
              </w:rPr>
            </w:pPr>
          </w:p>
          <w:p w14:paraId="4FDD77B9" w14:textId="77777777"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b/>
                <w:noProof/>
                <w:sz w:val="18"/>
                <w:szCs w:val="18"/>
              </w:rPr>
              <w:lastRenderedPageBreak/>
              <w:drawing>
                <wp:inline distT="0" distB="0" distL="0" distR="0" wp14:anchorId="0DA92A76" wp14:editId="2DCEACBD">
                  <wp:extent cx="1972945" cy="1668145"/>
                  <wp:effectExtent l="0" t="0" r="8255" b="825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2945" cy="1668145"/>
                          </a:xfrm>
                          <a:prstGeom prst="rect">
                            <a:avLst/>
                          </a:prstGeom>
                          <a:noFill/>
                          <a:ln>
                            <a:noFill/>
                          </a:ln>
                        </pic:spPr>
                      </pic:pic>
                    </a:graphicData>
                  </a:graphic>
                </wp:inline>
              </w:drawing>
            </w:r>
          </w:p>
          <w:p w14:paraId="7E46D263" w14:textId="77777777" w:rsidR="00DF5E7C" w:rsidRPr="00DF5E7C" w:rsidRDefault="00DF5E7C" w:rsidP="00DF5E7C">
            <w:pPr>
              <w:rPr>
                <w:rFonts w:ascii="Times New Roman" w:hAnsi="Times New Roman" w:cs="Times New Roman"/>
                <w:b/>
                <w:sz w:val="18"/>
                <w:szCs w:val="18"/>
              </w:rPr>
            </w:pPr>
          </w:p>
          <w:p w14:paraId="7E022C87" w14:textId="77777777"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noProof/>
                <w:sz w:val="18"/>
                <w:szCs w:val="18"/>
              </w:rPr>
              <w:drawing>
                <wp:inline distT="0" distB="0" distL="0" distR="0" wp14:anchorId="6CC58727" wp14:editId="70DEE1B8">
                  <wp:extent cx="1532255" cy="153225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2255" cy="1532255"/>
                          </a:xfrm>
                          <a:prstGeom prst="rect">
                            <a:avLst/>
                          </a:prstGeom>
                          <a:noFill/>
                          <a:ln>
                            <a:noFill/>
                          </a:ln>
                        </pic:spPr>
                      </pic:pic>
                    </a:graphicData>
                  </a:graphic>
                </wp:inline>
              </w:drawing>
            </w:r>
          </w:p>
          <w:p w14:paraId="34732DF5" w14:textId="77777777" w:rsidR="00DF5E7C" w:rsidRPr="00DF5E7C" w:rsidRDefault="00DF5E7C" w:rsidP="00DF5E7C">
            <w:pPr>
              <w:rPr>
                <w:rFonts w:ascii="Times New Roman" w:hAnsi="Times New Roman" w:cs="Times New Roman"/>
                <w:b/>
                <w:sz w:val="18"/>
                <w:szCs w:val="18"/>
              </w:rPr>
            </w:pPr>
          </w:p>
          <w:p w14:paraId="41B6CDAC" w14:textId="77777777" w:rsidR="00DF5E7C" w:rsidRPr="00DF5E7C" w:rsidRDefault="00DF5E7C" w:rsidP="00DF5E7C">
            <w:pPr>
              <w:rPr>
                <w:rFonts w:ascii="Times New Roman" w:hAnsi="Times New Roman" w:cs="Times New Roman"/>
                <w:sz w:val="18"/>
                <w:szCs w:val="18"/>
              </w:rPr>
            </w:pPr>
            <w:r w:rsidRPr="00DF5E7C">
              <w:rPr>
                <w:rFonts w:ascii="Times New Roman" w:hAnsi="Times New Roman" w:cs="Times New Roman"/>
                <w:sz w:val="18"/>
                <w:szCs w:val="18"/>
              </w:rPr>
              <w:t>Balcão 23,4cm Frontal Padrão Para Barraca 3x3</w:t>
            </w:r>
          </w:p>
          <w:p w14:paraId="1CFD05C5" w14:textId="77777777" w:rsidR="00DF5E7C" w:rsidRPr="00DF5E7C" w:rsidRDefault="00DF5E7C" w:rsidP="00DF5E7C">
            <w:pPr>
              <w:rPr>
                <w:rFonts w:ascii="Times New Roman" w:hAnsi="Times New Roman" w:cs="Times New Roman"/>
                <w:sz w:val="18"/>
                <w:szCs w:val="18"/>
              </w:rPr>
            </w:pPr>
            <w:r w:rsidRPr="00DF5E7C">
              <w:rPr>
                <w:rFonts w:ascii="Times New Roman" w:hAnsi="Times New Roman" w:cs="Times New Roman"/>
                <w:sz w:val="18"/>
                <w:szCs w:val="18"/>
              </w:rPr>
              <w:t>Balcão 23,4cm Frontal para Barraca 3m x 3m</w:t>
            </w:r>
          </w:p>
          <w:p w14:paraId="31D31894" w14:textId="77777777" w:rsidR="00DF5E7C" w:rsidRPr="00DF5E7C" w:rsidRDefault="00DF5E7C" w:rsidP="00DF5E7C">
            <w:pPr>
              <w:rPr>
                <w:rFonts w:ascii="Times New Roman" w:hAnsi="Times New Roman" w:cs="Times New Roman"/>
                <w:sz w:val="18"/>
                <w:szCs w:val="18"/>
              </w:rPr>
            </w:pPr>
            <w:r w:rsidRPr="00DF5E7C">
              <w:rPr>
                <w:rFonts w:ascii="Times New Roman" w:hAnsi="Times New Roman" w:cs="Times New Roman"/>
                <w:sz w:val="18"/>
                <w:szCs w:val="18"/>
              </w:rPr>
              <w:t>Balcão de atendimento em aço com pintura epóxi com 23,4 cm de largura.</w:t>
            </w:r>
          </w:p>
          <w:p w14:paraId="0A62C095" w14:textId="77777777"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noProof/>
                <w:sz w:val="18"/>
                <w:szCs w:val="18"/>
              </w:rPr>
              <w:lastRenderedPageBreak/>
              <w:drawing>
                <wp:inline distT="0" distB="0" distL="0" distR="0" wp14:anchorId="3186481B" wp14:editId="0788FBD2">
                  <wp:extent cx="1790700" cy="1934845"/>
                  <wp:effectExtent l="0" t="0" r="0" b="825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0700" cy="1934845"/>
                          </a:xfrm>
                          <a:prstGeom prst="rect">
                            <a:avLst/>
                          </a:prstGeom>
                          <a:noFill/>
                          <a:ln>
                            <a:noFill/>
                          </a:ln>
                        </pic:spPr>
                      </pic:pic>
                    </a:graphicData>
                  </a:graphic>
                </wp:inline>
              </w:drawing>
            </w:r>
          </w:p>
          <w:p w14:paraId="0982CD4E" w14:textId="77777777" w:rsidR="00DF5E7C" w:rsidRPr="00DF5E7C" w:rsidRDefault="00DF5E7C" w:rsidP="00DF5E7C">
            <w:pPr>
              <w:rPr>
                <w:rFonts w:ascii="Times New Roman" w:hAnsi="Times New Roman" w:cs="Times New Roman"/>
                <w:sz w:val="18"/>
                <w:szCs w:val="18"/>
              </w:rPr>
            </w:pPr>
          </w:p>
        </w:tc>
        <w:tc>
          <w:tcPr>
            <w:tcW w:w="627" w:type="pct"/>
            <w:tcBorders>
              <w:top w:val="single" w:sz="6" w:space="0" w:color="auto"/>
              <w:left w:val="single" w:sz="6" w:space="0" w:color="auto"/>
              <w:bottom w:val="single" w:sz="6" w:space="0" w:color="auto"/>
              <w:right w:val="single" w:sz="6" w:space="0" w:color="auto"/>
            </w:tcBorders>
            <w:vAlign w:val="center"/>
          </w:tcPr>
          <w:p w14:paraId="7A0ACD26" w14:textId="3471E6B4" w:rsidR="00DF5E7C" w:rsidRPr="00DF5E7C" w:rsidRDefault="00DF5E7C" w:rsidP="00DF5E7C">
            <w:pPr>
              <w:rPr>
                <w:rFonts w:ascii="Times New Roman" w:hAnsi="Times New Roman" w:cs="Times New Roman"/>
                <w:bCs/>
                <w:iCs/>
                <w:sz w:val="18"/>
                <w:szCs w:val="18"/>
              </w:rPr>
            </w:pPr>
          </w:p>
        </w:tc>
        <w:tc>
          <w:tcPr>
            <w:tcW w:w="414" w:type="pct"/>
            <w:tcBorders>
              <w:top w:val="single" w:sz="6" w:space="0" w:color="auto"/>
              <w:left w:val="single" w:sz="6" w:space="0" w:color="auto"/>
              <w:bottom w:val="single" w:sz="6" w:space="0" w:color="auto"/>
              <w:right w:val="single" w:sz="6" w:space="0" w:color="auto"/>
            </w:tcBorders>
          </w:tcPr>
          <w:p w14:paraId="547516D2" w14:textId="203484AC" w:rsidR="00DF5E7C" w:rsidRPr="00DF5E7C" w:rsidRDefault="00DF5E7C" w:rsidP="00DF5E7C">
            <w:pPr>
              <w:jc w:val="center"/>
              <w:rPr>
                <w:rFonts w:ascii="Times New Roman" w:hAnsi="Times New Roman" w:cs="Times New Roman"/>
                <w:b/>
                <w:sz w:val="18"/>
                <w:szCs w:val="18"/>
              </w:rPr>
            </w:pPr>
            <w:r w:rsidRPr="00DF5E7C">
              <w:rPr>
                <w:rFonts w:ascii="Times New Roman" w:hAnsi="Times New Roman" w:cs="Times New Roman"/>
                <w:b/>
                <w:sz w:val="18"/>
                <w:szCs w:val="18"/>
              </w:rPr>
              <w:t>R$ 3.000,00</w:t>
            </w:r>
          </w:p>
        </w:tc>
        <w:tc>
          <w:tcPr>
            <w:tcW w:w="517" w:type="pct"/>
            <w:tcBorders>
              <w:top w:val="single" w:sz="6" w:space="0" w:color="auto"/>
              <w:left w:val="single" w:sz="6" w:space="0" w:color="auto"/>
              <w:bottom w:val="single" w:sz="6" w:space="0" w:color="auto"/>
              <w:right w:val="single" w:sz="6" w:space="0" w:color="auto"/>
            </w:tcBorders>
          </w:tcPr>
          <w:p w14:paraId="2CE54E74" w14:textId="3DE22B72"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b/>
                <w:sz w:val="18"/>
                <w:szCs w:val="18"/>
              </w:rPr>
              <w:t>R$ 180.000,00</w:t>
            </w:r>
          </w:p>
        </w:tc>
        <w:tc>
          <w:tcPr>
            <w:tcW w:w="362" w:type="pct"/>
            <w:tcBorders>
              <w:top w:val="single" w:sz="6" w:space="0" w:color="auto"/>
              <w:left w:val="single" w:sz="6" w:space="0" w:color="auto"/>
              <w:bottom w:val="single" w:sz="6" w:space="0" w:color="auto"/>
              <w:right w:val="single" w:sz="6" w:space="0" w:color="auto"/>
            </w:tcBorders>
          </w:tcPr>
          <w:p w14:paraId="1086F75E" w14:textId="5BC843FE" w:rsidR="00DF5E7C" w:rsidRPr="00DF5E7C" w:rsidRDefault="00DF5E7C" w:rsidP="00DF5E7C">
            <w:pPr>
              <w:rPr>
                <w:rFonts w:ascii="Times New Roman" w:hAnsi="Times New Roman" w:cs="Times New Roman"/>
                <w:sz w:val="18"/>
                <w:szCs w:val="18"/>
              </w:rPr>
            </w:pPr>
          </w:p>
        </w:tc>
        <w:tc>
          <w:tcPr>
            <w:tcW w:w="348" w:type="pct"/>
            <w:tcBorders>
              <w:top w:val="single" w:sz="6" w:space="0" w:color="auto"/>
              <w:left w:val="single" w:sz="6" w:space="0" w:color="auto"/>
              <w:bottom w:val="single" w:sz="6" w:space="0" w:color="auto"/>
              <w:right w:val="single" w:sz="6" w:space="0" w:color="auto"/>
            </w:tcBorders>
            <w:vAlign w:val="center"/>
          </w:tcPr>
          <w:p w14:paraId="0B6D2444" w14:textId="40A9F84E" w:rsidR="00DF5E7C" w:rsidRPr="00DF5E7C" w:rsidRDefault="00DF5E7C" w:rsidP="00DF5E7C">
            <w:pPr>
              <w:rPr>
                <w:rFonts w:ascii="Times New Roman" w:hAnsi="Times New Roman" w:cs="Times New Roman"/>
                <w:bCs/>
                <w:iCs/>
                <w:sz w:val="18"/>
                <w:szCs w:val="18"/>
              </w:rPr>
            </w:pPr>
          </w:p>
        </w:tc>
      </w:tr>
      <w:tr w:rsidR="00DF5E7C" w:rsidRPr="00DF5E7C" w14:paraId="6E1A9A95" w14:textId="77777777" w:rsidTr="00121242">
        <w:tc>
          <w:tcPr>
            <w:tcW w:w="248" w:type="pct"/>
            <w:tcBorders>
              <w:top w:val="single" w:sz="6" w:space="0" w:color="auto"/>
              <w:left w:val="single" w:sz="6" w:space="0" w:color="auto"/>
              <w:bottom w:val="single" w:sz="6" w:space="0" w:color="auto"/>
              <w:right w:val="single" w:sz="6" w:space="0" w:color="auto"/>
            </w:tcBorders>
            <w:hideMark/>
          </w:tcPr>
          <w:p w14:paraId="430B7128" w14:textId="77777777" w:rsidR="00DF5E7C" w:rsidRPr="00DF5E7C" w:rsidRDefault="00DF5E7C" w:rsidP="00DF5E7C">
            <w:pPr>
              <w:rPr>
                <w:rFonts w:ascii="Times New Roman" w:hAnsi="Times New Roman" w:cs="Times New Roman"/>
                <w:bCs/>
                <w:iCs/>
                <w:sz w:val="18"/>
                <w:szCs w:val="18"/>
              </w:rPr>
            </w:pPr>
            <w:r w:rsidRPr="00DF5E7C">
              <w:rPr>
                <w:rFonts w:ascii="Times New Roman" w:hAnsi="Times New Roman" w:cs="Times New Roman"/>
                <w:bCs/>
                <w:iCs/>
                <w:sz w:val="18"/>
                <w:szCs w:val="18"/>
              </w:rPr>
              <w:lastRenderedPageBreak/>
              <w:t>2</w:t>
            </w:r>
          </w:p>
        </w:tc>
        <w:tc>
          <w:tcPr>
            <w:tcW w:w="261" w:type="pct"/>
            <w:tcBorders>
              <w:top w:val="single" w:sz="6" w:space="0" w:color="auto"/>
              <w:left w:val="single" w:sz="6" w:space="0" w:color="auto"/>
              <w:bottom w:val="single" w:sz="6" w:space="0" w:color="auto"/>
              <w:right w:val="single" w:sz="6" w:space="0" w:color="auto"/>
            </w:tcBorders>
            <w:hideMark/>
          </w:tcPr>
          <w:p w14:paraId="2900DA48" w14:textId="77777777" w:rsidR="00DF5E7C" w:rsidRPr="00DF5E7C" w:rsidRDefault="00DF5E7C" w:rsidP="00DF5E7C">
            <w:pPr>
              <w:rPr>
                <w:rFonts w:ascii="Times New Roman" w:hAnsi="Times New Roman" w:cs="Times New Roman"/>
                <w:sz w:val="18"/>
                <w:szCs w:val="18"/>
              </w:rPr>
            </w:pPr>
            <w:r w:rsidRPr="00DF5E7C">
              <w:rPr>
                <w:rFonts w:ascii="Times New Roman" w:hAnsi="Times New Roman" w:cs="Times New Roman"/>
                <w:sz w:val="18"/>
                <w:szCs w:val="18"/>
              </w:rPr>
              <w:t>10</w:t>
            </w:r>
          </w:p>
        </w:tc>
        <w:tc>
          <w:tcPr>
            <w:tcW w:w="192" w:type="pct"/>
            <w:tcBorders>
              <w:top w:val="single" w:sz="6" w:space="0" w:color="auto"/>
              <w:left w:val="single" w:sz="6" w:space="0" w:color="auto"/>
              <w:bottom w:val="single" w:sz="6" w:space="0" w:color="auto"/>
              <w:right w:val="single" w:sz="6" w:space="0" w:color="auto"/>
            </w:tcBorders>
            <w:hideMark/>
          </w:tcPr>
          <w:p w14:paraId="20C2D253" w14:textId="77777777" w:rsidR="00DF5E7C" w:rsidRPr="00DF5E7C" w:rsidRDefault="00DF5E7C" w:rsidP="00DF5E7C">
            <w:pPr>
              <w:rPr>
                <w:rFonts w:ascii="Times New Roman" w:hAnsi="Times New Roman" w:cs="Times New Roman"/>
                <w:bCs/>
                <w:iCs/>
                <w:sz w:val="18"/>
                <w:szCs w:val="18"/>
              </w:rPr>
            </w:pPr>
            <w:r w:rsidRPr="00DF5E7C">
              <w:rPr>
                <w:rFonts w:ascii="Times New Roman" w:hAnsi="Times New Roman" w:cs="Times New Roman"/>
                <w:bCs/>
                <w:iCs/>
                <w:sz w:val="18"/>
                <w:szCs w:val="18"/>
              </w:rPr>
              <w:t>UN</w:t>
            </w:r>
          </w:p>
        </w:tc>
        <w:tc>
          <w:tcPr>
            <w:tcW w:w="375" w:type="pct"/>
            <w:tcBorders>
              <w:top w:val="single" w:sz="6" w:space="0" w:color="auto"/>
              <w:left w:val="single" w:sz="6" w:space="0" w:color="auto"/>
              <w:bottom w:val="single" w:sz="6" w:space="0" w:color="auto"/>
              <w:right w:val="single" w:sz="6" w:space="0" w:color="auto"/>
            </w:tcBorders>
            <w:hideMark/>
          </w:tcPr>
          <w:p w14:paraId="6D0B8FA5" w14:textId="77777777" w:rsidR="00DF5E7C" w:rsidRPr="00DF5E7C" w:rsidRDefault="00DF5E7C" w:rsidP="00DF5E7C">
            <w:pPr>
              <w:rPr>
                <w:rFonts w:ascii="Times New Roman" w:hAnsi="Times New Roman" w:cs="Times New Roman"/>
                <w:bCs/>
                <w:iCs/>
                <w:sz w:val="18"/>
                <w:szCs w:val="18"/>
              </w:rPr>
            </w:pPr>
            <w:r w:rsidRPr="00DF5E7C">
              <w:rPr>
                <w:rFonts w:ascii="Times New Roman" w:hAnsi="Times New Roman" w:cs="Times New Roman"/>
                <w:bCs/>
                <w:iCs/>
                <w:sz w:val="18"/>
                <w:szCs w:val="18"/>
              </w:rPr>
              <w:t>80191</w:t>
            </w:r>
          </w:p>
        </w:tc>
        <w:tc>
          <w:tcPr>
            <w:tcW w:w="1655" w:type="pct"/>
            <w:tcBorders>
              <w:top w:val="single" w:sz="6" w:space="0" w:color="auto"/>
              <w:left w:val="single" w:sz="6" w:space="0" w:color="auto"/>
              <w:bottom w:val="single" w:sz="6" w:space="0" w:color="auto"/>
              <w:right w:val="single" w:sz="6" w:space="0" w:color="auto"/>
            </w:tcBorders>
            <w:vAlign w:val="center"/>
          </w:tcPr>
          <w:p w14:paraId="26DF1392" w14:textId="77777777" w:rsidR="00017BDB" w:rsidRPr="00017BDB" w:rsidRDefault="00017BDB" w:rsidP="00017BDB">
            <w:pPr>
              <w:spacing w:after="160" w:line="256" w:lineRule="auto"/>
              <w:jc w:val="both"/>
              <w:rPr>
                <w:rFonts w:ascii="Calibri" w:eastAsia="Calibri" w:hAnsi="Calibri" w:cs="Times New Roman"/>
                <w:b/>
                <w:sz w:val="18"/>
                <w:szCs w:val="18"/>
              </w:rPr>
            </w:pPr>
            <w:r w:rsidRPr="00017BDB">
              <w:rPr>
                <w:rFonts w:ascii="Calibri" w:eastAsia="Calibri" w:hAnsi="Calibri" w:cs="Times New Roman"/>
                <w:b/>
                <w:spacing w:val="2"/>
                <w:sz w:val="18"/>
                <w:szCs w:val="18"/>
                <w:shd w:val="clear" w:color="auto" w:fill="FFFFFF"/>
              </w:rPr>
              <w:t xml:space="preserve">TENDA PIRAMIDAL medindo no mínimo 6m x 6m e no máximo 7m X 7m. </w:t>
            </w:r>
            <w:r w:rsidRPr="00017BDB">
              <w:rPr>
                <w:rFonts w:ascii="Calibri" w:eastAsia="Calibri" w:hAnsi="Calibri" w:cs="Times New Roman"/>
                <w:spacing w:val="2"/>
                <w:sz w:val="18"/>
                <w:szCs w:val="18"/>
                <w:shd w:val="clear" w:color="auto" w:fill="FFFFFF"/>
              </w:rPr>
              <w:t xml:space="preserve">Cobertura feita de lona PVC calandrado, aditivado contra raios ultravioletas (UV) e oxidação, com revestimento </w:t>
            </w:r>
            <w:proofErr w:type="spellStart"/>
            <w:r w:rsidRPr="00017BDB">
              <w:rPr>
                <w:rFonts w:ascii="Calibri" w:eastAsia="Calibri" w:hAnsi="Calibri" w:cs="Times New Roman"/>
                <w:spacing w:val="2"/>
                <w:sz w:val="18"/>
                <w:szCs w:val="18"/>
                <w:shd w:val="clear" w:color="auto" w:fill="FFFFFF"/>
              </w:rPr>
              <w:t>Blackcout</w:t>
            </w:r>
            <w:proofErr w:type="spellEnd"/>
            <w:r w:rsidRPr="00017BDB">
              <w:rPr>
                <w:rFonts w:ascii="Calibri" w:eastAsia="Calibri" w:hAnsi="Calibri" w:cs="Times New Roman"/>
                <w:spacing w:val="2"/>
                <w:sz w:val="18"/>
                <w:szCs w:val="18"/>
                <w:shd w:val="clear" w:color="auto" w:fill="FFFFFF"/>
              </w:rPr>
              <w:t xml:space="preserve"> solar, com proteção mínima de 40% do calor, com proteção </w:t>
            </w:r>
            <w:proofErr w:type="spellStart"/>
            <w:r w:rsidRPr="00017BDB">
              <w:rPr>
                <w:rFonts w:ascii="Calibri" w:eastAsia="Calibri" w:hAnsi="Calibri" w:cs="Times New Roman"/>
                <w:spacing w:val="2"/>
                <w:sz w:val="18"/>
                <w:szCs w:val="18"/>
                <w:shd w:val="clear" w:color="auto" w:fill="FFFFFF"/>
              </w:rPr>
              <w:t>antipropagação</w:t>
            </w:r>
            <w:proofErr w:type="spellEnd"/>
            <w:r w:rsidRPr="00017BDB">
              <w:rPr>
                <w:rFonts w:ascii="Calibri" w:eastAsia="Calibri" w:hAnsi="Calibri" w:cs="Times New Roman"/>
                <w:spacing w:val="2"/>
                <w:sz w:val="18"/>
                <w:szCs w:val="18"/>
                <w:shd w:val="clear" w:color="auto" w:fill="FFFFFF"/>
              </w:rPr>
              <w:t xml:space="preserve"> de chamas, seguindo recomendações mínimas exigidas pelos </w:t>
            </w:r>
            <w:proofErr w:type="spellStart"/>
            <w:r w:rsidRPr="00017BDB">
              <w:rPr>
                <w:rFonts w:ascii="Calibri" w:eastAsia="Calibri" w:hAnsi="Calibri" w:cs="Times New Roman"/>
                <w:spacing w:val="2"/>
                <w:sz w:val="18"/>
                <w:szCs w:val="18"/>
                <w:shd w:val="clear" w:color="auto" w:fill="FFFFFF"/>
              </w:rPr>
              <w:t>ITs</w:t>
            </w:r>
            <w:proofErr w:type="spellEnd"/>
            <w:r w:rsidRPr="00017BDB">
              <w:rPr>
                <w:rFonts w:ascii="Calibri" w:eastAsia="Calibri" w:hAnsi="Calibri" w:cs="Times New Roman"/>
                <w:spacing w:val="2"/>
                <w:sz w:val="18"/>
                <w:szCs w:val="18"/>
                <w:shd w:val="clear" w:color="auto" w:fill="FFFFFF"/>
              </w:rPr>
              <w:t xml:space="preserve"> do corpo de bombeiros. Proteção </w:t>
            </w:r>
            <w:proofErr w:type="spellStart"/>
            <w:r w:rsidRPr="00017BDB">
              <w:rPr>
                <w:rFonts w:ascii="Calibri" w:eastAsia="Calibri" w:hAnsi="Calibri" w:cs="Times New Roman"/>
                <w:spacing w:val="2"/>
                <w:sz w:val="18"/>
                <w:szCs w:val="18"/>
                <w:shd w:val="clear" w:color="auto" w:fill="FFFFFF"/>
              </w:rPr>
              <w:t>anti-mofo</w:t>
            </w:r>
            <w:proofErr w:type="spellEnd"/>
            <w:r w:rsidRPr="00017BDB">
              <w:rPr>
                <w:rFonts w:ascii="Calibri" w:eastAsia="Calibri" w:hAnsi="Calibri" w:cs="Times New Roman"/>
                <w:spacing w:val="2"/>
                <w:sz w:val="18"/>
                <w:szCs w:val="18"/>
                <w:shd w:val="clear" w:color="auto" w:fill="FFFFFF"/>
              </w:rPr>
              <w:t xml:space="preserve">, </w:t>
            </w:r>
            <w:proofErr w:type="spellStart"/>
            <w:r w:rsidRPr="00017BDB">
              <w:rPr>
                <w:rFonts w:ascii="Calibri" w:eastAsia="Calibri" w:hAnsi="Calibri" w:cs="Times New Roman"/>
                <w:spacing w:val="2"/>
                <w:sz w:val="18"/>
                <w:szCs w:val="18"/>
                <w:shd w:val="clear" w:color="auto" w:fill="FFFFFF"/>
              </w:rPr>
              <w:t>anti-ressecamento</w:t>
            </w:r>
            <w:proofErr w:type="spellEnd"/>
            <w:r w:rsidRPr="00017BDB">
              <w:rPr>
                <w:rFonts w:ascii="Calibri" w:eastAsia="Calibri" w:hAnsi="Calibri" w:cs="Times New Roman"/>
                <w:spacing w:val="2"/>
                <w:sz w:val="18"/>
                <w:szCs w:val="18"/>
                <w:shd w:val="clear" w:color="auto" w:fill="FFFFFF"/>
              </w:rPr>
              <w:t xml:space="preserve"> e impermeável. Emendas vulcanizadas, reforçadas nos pontos de maior tensão. </w:t>
            </w:r>
            <w:r w:rsidRPr="00017BDB">
              <w:rPr>
                <w:rFonts w:ascii="Calibri" w:eastAsia="Calibri" w:hAnsi="Calibri" w:cs="Times New Roman"/>
                <w:b/>
                <w:spacing w:val="2"/>
                <w:sz w:val="18"/>
                <w:szCs w:val="18"/>
                <w:shd w:val="clear" w:color="auto" w:fill="FFFFFF"/>
              </w:rPr>
              <w:t xml:space="preserve">Deve possuir personalização feitas em pintura, contendo o brasão do município de </w:t>
            </w:r>
            <w:proofErr w:type="spellStart"/>
            <w:r w:rsidRPr="00017BDB">
              <w:rPr>
                <w:rFonts w:ascii="Calibri" w:eastAsia="Calibri" w:hAnsi="Calibri" w:cs="Times New Roman"/>
                <w:b/>
                <w:spacing w:val="2"/>
                <w:sz w:val="18"/>
                <w:szCs w:val="18"/>
                <w:shd w:val="clear" w:color="auto" w:fill="FFFFFF"/>
              </w:rPr>
              <w:t>Tupãssi</w:t>
            </w:r>
            <w:proofErr w:type="spellEnd"/>
            <w:r w:rsidRPr="00017BDB">
              <w:rPr>
                <w:rFonts w:ascii="Calibri" w:eastAsia="Calibri" w:hAnsi="Calibri" w:cs="Times New Roman"/>
                <w:b/>
                <w:spacing w:val="2"/>
                <w:sz w:val="18"/>
                <w:szCs w:val="18"/>
                <w:shd w:val="clear" w:color="auto" w:fill="FFFFFF"/>
              </w:rPr>
              <w:t xml:space="preserve"> nos 4 lados, com no mínimo 40cm x 40cm e cada cobertura deve ser numerada de 01 até 10.</w:t>
            </w:r>
            <w:r w:rsidRPr="00017BDB">
              <w:rPr>
                <w:rFonts w:ascii="Calibri" w:eastAsia="Calibri" w:hAnsi="Calibri" w:cs="Times New Roman"/>
                <w:spacing w:val="2"/>
                <w:sz w:val="18"/>
                <w:szCs w:val="18"/>
                <w:shd w:val="clear" w:color="auto" w:fill="FFFFFF"/>
              </w:rPr>
              <w:t xml:space="preserve"> Estrutura Metálica: Solda em sistema </w:t>
            </w:r>
            <w:proofErr w:type="spellStart"/>
            <w:r w:rsidRPr="00017BDB">
              <w:rPr>
                <w:rFonts w:ascii="Calibri" w:eastAsia="Calibri" w:hAnsi="Calibri" w:cs="Times New Roman"/>
                <w:spacing w:val="2"/>
                <w:sz w:val="18"/>
                <w:szCs w:val="18"/>
                <w:shd w:val="clear" w:color="auto" w:fill="FFFFFF"/>
              </w:rPr>
              <w:t>Mig</w:t>
            </w:r>
            <w:proofErr w:type="spellEnd"/>
            <w:r w:rsidRPr="00017BDB">
              <w:rPr>
                <w:rFonts w:ascii="Calibri" w:eastAsia="Calibri" w:hAnsi="Calibri" w:cs="Times New Roman"/>
                <w:spacing w:val="2"/>
                <w:sz w:val="18"/>
                <w:szCs w:val="18"/>
                <w:shd w:val="clear" w:color="auto" w:fill="FFFFFF"/>
              </w:rPr>
              <w:t xml:space="preserve">, ferragem </w:t>
            </w:r>
            <w:proofErr w:type="spellStart"/>
            <w:r w:rsidRPr="00017BDB">
              <w:rPr>
                <w:rFonts w:ascii="Calibri" w:eastAsia="Calibri" w:hAnsi="Calibri" w:cs="Times New Roman"/>
                <w:spacing w:val="2"/>
                <w:sz w:val="18"/>
                <w:szCs w:val="18"/>
                <w:shd w:val="clear" w:color="auto" w:fill="FFFFFF"/>
              </w:rPr>
              <w:t>tubolar</w:t>
            </w:r>
            <w:proofErr w:type="spellEnd"/>
            <w:r w:rsidRPr="00017BDB">
              <w:rPr>
                <w:rFonts w:ascii="Calibri" w:eastAsia="Calibri" w:hAnsi="Calibri" w:cs="Times New Roman"/>
                <w:spacing w:val="2"/>
                <w:sz w:val="18"/>
                <w:szCs w:val="18"/>
                <w:shd w:val="clear" w:color="auto" w:fill="FFFFFF"/>
              </w:rPr>
              <w:t xml:space="preserve">, parte aérea na 16’ e pés na chapa 14´, galvanizada e com tratamento </w:t>
            </w:r>
            <w:proofErr w:type="spellStart"/>
            <w:r w:rsidRPr="00017BDB">
              <w:rPr>
                <w:rFonts w:ascii="Calibri" w:eastAsia="Calibri" w:hAnsi="Calibri" w:cs="Times New Roman"/>
                <w:spacing w:val="2"/>
                <w:sz w:val="18"/>
                <w:szCs w:val="18"/>
                <w:shd w:val="clear" w:color="auto" w:fill="FFFFFF"/>
              </w:rPr>
              <w:t>anti-ferrugem</w:t>
            </w:r>
            <w:proofErr w:type="spellEnd"/>
            <w:r w:rsidRPr="00017BDB">
              <w:rPr>
                <w:rFonts w:ascii="Calibri" w:eastAsia="Calibri" w:hAnsi="Calibri" w:cs="Times New Roman"/>
                <w:spacing w:val="2"/>
                <w:sz w:val="18"/>
                <w:szCs w:val="18"/>
                <w:shd w:val="clear" w:color="auto" w:fill="FFFFFF"/>
              </w:rPr>
              <w:t xml:space="preserve">, parafusos e conexões em aço na chapa 13’. Pés de sustentação. </w:t>
            </w:r>
            <w:r w:rsidRPr="00017BDB">
              <w:rPr>
                <w:rFonts w:ascii="Calibri" w:eastAsia="Calibri" w:hAnsi="Calibri" w:cs="Times New Roman"/>
                <w:b/>
                <w:sz w:val="18"/>
                <w:szCs w:val="18"/>
              </w:rPr>
              <w:t>Imagem ilustrativa com requisitos mínimos aceitáveis da tenda:</w:t>
            </w:r>
          </w:p>
          <w:p w14:paraId="1DA56789" w14:textId="48094669" w:rsidR="00DF5E7C" w:rsidRPr="00DF5E7C" w:rsidRDefault="00DF5E7C" w:rsidP="00DF5E7C">
            <w:pPr>
              <w:jc w:val="both"/>
              <w:rPr>
                <w:rFonts w:ascii="Times New Roman" w:hAnsi="Times New Roman" w:cs="Times New Roman"/>
                <w:sz w:val="18"/>
                <w:szCs w:val="18"/>
              </w:rPr>
            </w:pPr>
            <w:bookmarkStart w:id="1" w:name="_GoBack"/>
            <w:bookmarkEnd w:id="1"/>
          </w:p>
          <w:p w14:paraId="6D81C078" w14:textId="77777777" w:rsidR="00DF5E7C" w:rsidRPr="00DF5E7C" w:rsidRDefault="00DF5E7C" w:rsidP="00DF5E7C">
            <w:pPr>
              <w:jc w:val="both"/>
              <w:rPr>
                <w:rFonts w:ascii="Times New Roman" w:hAnsi="Times New Roman" w:cs="Times New Roman"/>
                <w:sz w:val="18"/>
                <w:szCs w:val="18"/>
              </w:rPr>
            </w:pPr>
          </w:p>
          <w:p w14:paraId="25C1A34C" w14:textId="77777777" w:rsidR="00DF5E7C" w:rsidRPr="00DF5E7C" w:rsidRDefault="00DF5E7C" w:rsidP="00DF5E7C">
            <w:pPr>
              <w:rPr>
                <w:rFonts w:ascii="Times New Roman" w:hAnsi="Times New Roman" w:cs="Times New Roman"/>
                <w:sz w:val="18"/>
                <w:szCs w:val="18"/>
              </w:rPr>
            </w:pPr>
            <w:r w:rsidRPr="00DF5E7C">
              <w:rPr>
                <w:rFonts w:ascii="Times New Roman" w:hAnsi="Times New Roman" w:cs="Times New Roman"/>
                <w:noProof/>
                <w:sz w:val="18"/>
                <w:szCs w:val="18"/>
              </w:rPr>
              <w:lastRenderedPageBreak/>
              <w:drawing>
                <wp:inline distT="0" distB="0" distL="0" distR="0" wp14:anchorId="2D3149C2" wp14:editId="56E7603B">
                  <wp:extent cx="2743200" cy="256095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560955"/>
                          </a:xfrm>
                          <a:prstGeom prst="rect">
                            <a:avLst/>
                          </a:prstGeom>
                          <a:noFill/>
                          <a:ln>
                            <a:noFill/>
                          </a:ln>
                        </pic:spPr>
                      </pic:pic>
                    </a:graphicData>
                  </a:graphic>
                </wp:inline>
              </w:drawing>
            </w:r>
          </w:p>
          <w:p w14:paraId="10A25D13" w14:textId="77777777" w:rsidR="00DF5E7C" w:rsidRPr="00DF5E7C" w:rsidRDefault="00DF5E7C" w:rsidP="00DF5E7C">
            <w:pPr>
              <w:rPr>
                <w:rFonts w:ascii="Times New Roman" w:hAnsi="Times New Roman" w:cs="Times New Roman"/>
                <w:b/>
                <w:sz w:val="18"/>
                <w:szCs w:val="18"/>
              </w:rPr>
            </w:pPr>
          </w:p>
        </w:tc>
        <w:tc>
          <w:tcPr>
            <w:tcW w:w="627" w:type="pct"/>
            <w:tcBorders>
              <w:top w:val="single" w:sz="6" w:space="0" w:color="auto"/>
              <w:left w:val="single" w:sz="6" w:space="0" w:color="auto"/>
              <w:bottom w:val="single" w:sz="6" w:space="0" w:color="auto"/>
              <w:right w:val="single" w:sz="6" w:space="0" w:color="auto"/>
            </w:tcBorders>
            <w:vAlign w:val="center"/>
          </w:tcPr>
          <w:p w14:paraId="3FD959CD" w14:textId="1019443D" w:rsidR="00DF5E7C" w:rsidRPr="00DF5E7C" w:rsidRDefault="00DF5E7C" w:rsidP="00DF5E7C">
            <w:pPr>
              <w:rPr>
                <w:rFonts w:ascii="Times New Roman" w:hAnsi="Times New Roman" w:cs="Times New Roman"/>
                <w:bCs/>
                <w:iCs/>
                <w:sz w:val="18"/>
                <w:szCs w:val="18"/>
              </w:rPr>
            </w:pPr>
          </w:p>
        </w:tc>
        <w:tc>
          <w:tcPr>
            <w:tcW w:w="414" w:type="pct"/>
            <w:tcBorders>
              <w:top w:val="single" w:sz="6" w:space="0" w:color="auto"/>
              <w:left w:val="single" w:sz="6" w:space="0" w:color="auto"/>
              <w:bottom w:val="single" w:sz="6" w:space="0" w:color="auto"/>
              <w:right w:val="single" w:sz="6" w:space="0" w:color="auto"/>
            </w:tcBorders>
          </w:tcPr>
          <w:p w14:paraId="3C7211E8" w14:textId="191DF0BA"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b/>
                <w:sz w:val="18"/>
                <w:szCs w:val="18"/>
              </w:rPr>
              <w:t>R$ 9.164,00</w:t>
            </w:r>
          </w:p>
        </w:tc>
        <w:tc>
          <w:tcPr>
            <w:tcW w:w="517" w:type="pct"/>
            <w:tcBorders>
              <w:top w:val="single" w:sz="6" w:space="0" w:color="auto"/>
              <w:left w:val="single" w:sz="6" w:space="0" w:color="auto"/>
              <w:bottom w:val="single" w:sz="6" w:space="0" w:color="auto"/>
              <w:right w:val="single" w:sz="6" w:space="0" w:color="auto"/>
            </w:tcBorders>
          </w:tcPr>
          <w:p w14:paraId="297FB62F" w14:textId="2677F281" w:rsidR="00DF5E7C" w:rsidRPr="00DF5E7C" w:rsidRDefault="00DF5E7C" w:rsidP="00DF5E7C">
            <w:pPr>
              <w:rPr>
                <w:rFonts w:ascii="Times New Roman" w:hAnsi="Times New Roman" w:cs="Times New Roman"/>
                <w:b/>
                <w:sz w:val="18"/>
                <w:szCs w:val="18"/>
              </w:rPr>
            </w:pPr>
            <w:r w:rsidRPr="00DF5E7C">
              <w:rPr>
                <w:rFonts w:ascii="Times New Roman" w:hAnsi="Times New Roman" w:cs="Times New Roman"/>
                <w:b/>
                <w:sz w:val="18"/>
                <w:szCs w:val="18"/>
              </w:rPr>
              <w:t>R$ 91.640,00</w:t>
            </w:r>
          </w:p>
        </w:tc>
        <w:tc>
          <w:tcPr>
            <w:tcW w:w="362" w:type="pct"/>
            <w:tcBorders>
              <w:top w:val="single" w:sz="6" w:space="0" w:color="auto"/>
              <w:left w:val="single" w:sz="6" w:space="0" w:color="auto"/>
              <w:bottom w:val="single" w:sz="6" w:space="0" w:color="auto"/>
              <w:right w:val="single" w:sz="6" w:space="0" w:color="auto"/>
            </w:tcBorders>
          </w:tcPr>
          <w:p w14:paraId="586CD8BD" w14:textId="73FF702F" w:rsidR="00DF5E7C" w:rsidRPr="00DF5E7C" w:rsidRDefault="00DF5E7C" w:rsidP="00DF5E7C">
            <w:pPr>
              <w:rPr>
                <w:rFonts w:ascii="Times New Roman" w:hAnsi="Times New Roman" w:cs="Times New Roman"/>
                <w:sz w:val="18"/>
                <w:szCs w:val="18"/>
              </w:rPr>
            </w:pPr>
          </w:p>
        </w:tc>
        <w:tc>
          <w:tcPr>
            <w:tcW w:w="348" w:type="pct"/>
            <w:tcBorders>
              <w:top w:val="single" w:sz="6" w:space="0" w:color="auto"/>
              <w:left w:val="single" w:sz="6" w:space="0" w:color="auto"/>
              <w:bottom w:val="single" w:sz="6" w:space="0" w:color="auto"/>
              <w:right w:val="single" w:sz="6" w:space="0" w:color="auto"/>
            </w:tcBorders>
            <w:vAlign w:val="center"/>
          </w:tcPr>
          <w:p w14:paraId="1056D448" w14:textId="2A8E8D56" w:rsidR="00DF5E7C" w:rsidRPr="00DF5E7C" w:rsidRDefault="00DF5E7C" w:rsidP="00DF5E7C">
            <w:pPr>
              <w:rPr>
                <w:rFonts w:ascii="Times New Roman" w:hAnsi="Times New Roman" w:cs="Times New Roman"/>
                <w:bCs/>
                <w:iCs/>
                <w:sz w:val="18"/>
                <w:szCs w:val="18"/>
              </w:rPr>
            </w:pPr>
          </w:p>
        </w:tc>
      </w:tr>
    </w:tbl>
    <w:p w14:paraId="56D0B9B7" w14:textId="77777777" w:rsidR="00AE2701" w:rsidRDefault="00AE2701" w:rsidP="003C1F09"/>
    <w:p w14:paraId="4F74A96A" w14:textId="6D48CEFC" w:rsidR="00D81D27" w:rsidRPr="00465B6B" w:rsidRDefault="00D81D27" w:rsidP="00D81D27">
      <w:pPr>
        <w:rPr>
          <w:rFonts w:ascii="Times New Roman" w:hAnsi="Times New Roman" w:cs="Times New Roman"/>
        </w:rPr>
      </w:pPr>
      <w:r>
        <w:rPr>
          <w:rFonts w:ascii="Times New Roman" w:hAnsi="Times New Roman" w:cs="Times New Roman"/>
          <w:b/>
          <w:u w:val="single"/>
        </w:rPr>
        <w:t xml:space="preserve">Valor total </w:t>
      </w:r>
      <w:r w:rsidR="00DF5E7C">
        <w:rPr>
          <w:rFonts w:ascii="Times New Roman" w:hAnsi="Times New Roman" w:cs="Times New Roman"/>
          <w:b/>
          <w:u w:val="single"/>
        </w:rPr>
        <w:t>do Processo</w:t>
      </w:r>
      <w:r w:rsidRPr="00465B6B">
        <w:rPr>
          <w:rFonts w:ascii="Times New Roman" w:hAnsi="Times New Roman" w:cs="Times New Roman"/>
          <w:b/>
          <w:u w:val="single"/>
        </w:rPr>
        <w:t>: R$ .......... (............................).</w:t>
      </w:r>
    </w:p>
    <w:p w14:paraId="51A37106" w14:textId="77777777" w:rsidR="00982D5C" w:rsidRDefault="00982D5C" w:rsidP="003C1F09"/>
    <w:p w14:paraId="568B80D5" w14:textId="79F83024" w:rsidR="002B3FAB" w:rsidRDefault="00667C21" w:rsidP="00C303B6">
      <w:pPr>
        <w:jc w:val="both"/>
        <w:rPr>
          <w:rFonts w:ascii="Times New Roman" w:eastAsia="Times New Roman" w:hAnsi="Times New Roman" w:cs="Times New Roman"/>
          <w:b/>
          <w:szCs w:val="20"/>
          <w:u w:val="single"/>
        </w:rPr>
      </w:pPr>
      <w:r w:rsidRPr="00667C21">
        <w:rPr>
          <w:rFonts w:ascii="Times New Roman" w:eastAsia="Times New Roman" w:hAnsi="Times New Roman" w:cs="Times New Roman"/>
          <w:b/>
          <w:szCs w:val="20"/>
          <w:u w:val="single"/>
        </w:rPr>
        <w:t>Informamos que o lance será efetuado pelo valor total do Lote, sendo que após a identificação da empresa vencedora, será solicitada a proposta ajustada, devendo a mesma realizar o RATEIO PROPORCIONALMENTE ITEM A ITEM, conforme desconto oferecido no valor total. Lembrando que todos os valores unitários deverão ter somente DUAS CASAS APÓS A VÍRGULA e que a soma dos valores unitários sejam exatamente o valor total proposto de cada item.</w:t>
      </w:r>
    </w:p>
    <w:p w14:paraId="5E160EE0" w14:textId="77777777" w:rsidR="000F6C93" w:rsidRDefault="000F6C93" w:rsidP="00C303B6">
      <w:pPr>
        <w:jc w:val="both"/>
        <w:rPr>
          <w:rFonts w:ascii="Times New Roman" w:eastAsia="Times New Roman" w:hAnsi="Times New Roman" w:cs="Times New Roman"/>
          <w:b/>
          <w:szCs w:val="20"/>
          <w:u w:val="single"/>
        </w:rPr>
      </w:pPr>
    </w:p>
    <w:p w14:paraId="0F457FA5" w14:textId="2FA89EC0" w:rsidR="000F6C93" w:rsidRPr="000F6C93" w:rsidRDefault="000F6C93" w:rsidP="00C303B6">
      <w:pPr>
        <w:jc w:val="both"/>
        <w:rPr>
          <w:rFonts w:ascii="Times New Roman" w:eastAsia="Times New Roman" w:hAnsi="Times New Roman" w:cs="Times New Roman"/>
          <w:b/>
          <w:color w:val="FF0000"/>
          <w:szCs w:val="20"/>
          <w:u w:val="single"/>
        </w:rPr>
      </w:pPr>
      <w:r w:rsidRPr="000F6C93">
        <w:rPr>
          <w:rFonts w:ascii="Times New Roman" w:eastAsia="Times New Roman" w:hAnsi="Times New Roman" w:cs="Times New Roman"/>
          <w:b/>
          <w:bCs/>
          <w:color w:val="FF0000"/>
          <w:szCs w:val="20"/>
          <w:u w:val="single"/>
        </w:rPr>
        <w:t>OBS: Enviar juntamente com a proposta ajustada Catálogo/Folders/ Imagens, dos produtos ofertados em cada item.</w:t>
      </w:r>
    </w:p>
    <w:p w14:paraId="40DA460B" w14:textId="77777777" w:rsidR="002B3FAB" w:rsidRPr="002B3FAB" w:rsidRDefault="002B3FAB" w:rsidP="002B3FAB">
      <w:pPr>
        <w:ind w:left="709" w:hanging="709"/>
        <w:jc w:val="both"/>
        <w:rPr>
          <w:rFonts w:ascii="Times New Roman" w:eastAsia="Times New Roman" w:hAnsi="Times New Roman" w:cs="Times New Roman"/>
          <w:b/>
          <w:szCs w:val="20"/>
          <w:u w:val="single"/>
        </w:rPr>
      </w:pPr>
    </w:p>
    <w:p w14:paraId="10BDE599" w14:textId="77777777" w:rsidR="002B3FAB" w:rsidRPr="002B3FAB" w:rsidRDefault="002B3FAB" w:rsidP="002B3FAB">
      <w:pPr>
        <w:numPr>
          <w:ilvl w:val="0"/>
          <w:numId w:val="13"/>
        </w:numPr>
        <w:contextualSpacing/>
        <w:jc w:val="both"/>
        <w:rPr>
          <w:rFonts w:ascii="Times New Roman" w:eastAsia="Calibri" w:hAnsi="Times New Roman" w:cs="Times New Roman"/>
          <w:b/>
          <w:szCs w:val="20"/>
          <w:u w:val="single"/>
          <w:lang w:eastAsia="en-US"/>
        </w:rPr>
      </w:pPr>
      <w:r w:rsidRPr="002B3FAB">
        <w:rPr>
          <w:rFonts w:ascii="Times New Roman" w:eastAsia="Calibri" w:hAnsi="Times New Roman" w:cs="Times New Roman"/>
          <w:b/>
          <w:szCs w:val="20"/>
          <w:u w:val="single"/>
          <w:lang w:eastAsia="en-US"/>
        </w:rPr>
        <w:t>Havendo qualquer discordância entre a descrição e a unidade de medida do CATMAT/CATSER e a do Edital, prevalecerá a descrição e unidade de medida constante no Edital.</w:t>
      </w:r>
    </w:p>
    <w:p w14:paraId="535D21BD" w14:textId="77777777" w:rsidR="002B3FAB" w:rsidRDefault="002B3FAB" w:rsidP="007A7AF4">
      <w:pPr>
        <w:jc w:val="both"/>
        <w:rPr>
          <w:rFonts w:ascii="Times New Roman" w:hAnsi="Times New Roman" w:cs="Times New Roman"/>
        </w:rPr>
      </w:pPr>
    </w:p>
    <w:p w14:paraId="51A1F233" w14:textId="77777777" w:rsidR="003C1F09" w:rsidRPr="009D65BB" w:rsidRDefault="003C1F09" w:rsidP="007A7AF4">
      <w:pPr>
        <w:jc w:val="both"/>
        <w:rPr>
          <w:rFonts w:ascii="Times New Roman" w:hAnsi="Times New Roman" w:cs="Times New Roman"/>
        </w:rPr>
      </w:pPr>
      <w:r w:rsidRPr="009D65BB">
        <w:rPr>
          <w:rFonts w:ascii="Times New Roman" w:hAnsi="Times New Roman" w:cs="Times New Roman"/>
        </w:rPr>
        <w:t xml:space="preserve">A validade desta proposta é de </w:t>
      </w:r>
      <w:r w:rsidRPr="009D65BB">
        <w:rPr>
          <w:rFonts w:ascii="Times New Roman" w:hAnsi="Times New Roman" w:cs="Times New Roman"/>
          <w:b/>
        </w:rPr>
        <w:t>60 (sessenta) dias corridos</w:t>
      </w:r>
      <w:r w:rsidRPr="009D65BB">
        <w:rPr>
          <w:rFonts w:ascii="Times New Roman" w:hAnsi="Times New Roman" w:cs="Times New Roman"/>
        </w:rPr>
        <w:t xml:space="preserve">, contados da data da abertura da sessão pública de </w:t>
      </w:r>
      <w:r w:rsidRPr="009D65BB">
        <w:rPr>
          <w:rFonts w:ascii="Times New Roman" w:hAnsi="Times New Roman" w:cs="Times New Roman"/>
          <w:b/>
        </w:rPr>
        <w:t>PREGÃO ELETRÔNICO</w:t>
      </w:r>
      <w:r w:rsidRPr="009D65BB">
        <w:rPr>
          <w:rFonts w:ascii="Times New Roman" w:hAnsi="Times New Roman" w:cs="Times New Roman"/>
        </w:rPr>
        <w:t>.</w:t>
      </w:r>
    </w:p>
    <w:p w14:paraId="7F70C0B0" w14:textId="77777777" w:rsidR="000F5C27" w:rsidRDefault="000F5C27" w:rsidP="007A7AF4">
      <w:pPr>
        <w:jc w:val="both"/>
        <w:rPr>
          <w:rFonts w:ascii="Times New Roman" w:hAnsi="Times New Roman" w:cs="Times New Roman"/>
          <w:b/>
        </w:rPr>
      </w:pPr>
    </w:p>
    <w:p w14:paraId="38643BB8" w14:textId="7FE67F76" w:rsidR="00824FED" w:rsidRPr="00824FED" w:rsidRDefault="003C1F09" w:rsidP="00824FED">
      <w:pPr>
        <w:jc w:val="both"/>
        <w:rPr>
          <w:rFonts w:ascii="Times New Roman" w:hAnsi="Times New Roman" w:cs="Times New Roman"/>
          <w:b/>
        </w:rPr>
      </w:pPr>
      <w:r w:rsidRPr="009D65BB">
        <w:rPr>
          <w:rFonts w:ascii="Times New Roman" w:hAnsi="Times New Roman" w:cs="Times New Roman"/>
          <w:b/>
        </w:rPr>
        <w:t>Condições de pagamento:</w:t>
      </w:r>
      <w:r w:rsidRPr="009D65BB">
        <w:rPr>
          <w:rFonts w:ascii="Times New Roman" w:hAnsi="Times New Roman" w:cs="Times New Roman"/>
        </w:rPr>
        <w:t xml:space="preserve"> </w:t>
      </w:r>
      <w:r w:rsidR="00D81D27" w:rsidRPr="00D81D27">
        <w:rPr>
          <w:rFonts w:ascii="Times New Roman" w:hAnsi="Times New Roman" w:cs="Times New Roman"/>
        </w:rPr>
        <w:t>O pagamento será efetuado através de transferência eletrônica, para a conta bancária da Contratada indicada pela mesma, no prazo máximo de até 30 (trinta) dias após a entrega dos produtos e da nota fiscal eletrônica e somente após aprovação e conferência dos produtos pelo órgão competente.</w:t>
      </w:r>
    </w:p>
    <w:p w14:paraId="5729C811" w14:textId="65BDAB5F" w:rsidR="00FD1E2C" w:rsidRPr="009D65BB" w:rsidRDefault="00FD1E2C" w:rsidP="00FD1E2C">
      <w:pPr>
        <w:jc w:val="both"/>
        <w:rPr>
          <w:rFonts w:ascii="Times New Roman" w:hAnsi="Times New Roman" w:cs="Times New Roman"/>
        </w:rPr>
      </w:pPr>
    </w:p>
    <w:p w14:paraId="1AF489D7" w14:textId="3142D08D" w:rsidR="00465B6B" w:rsidRDefault="003C1F09" w:rsidP="00465B6B">
      <w:pPr>
        <w:pStyle w:val="Corpodetexto"/>
        <w:widowControl w:val="0"/>
        <w:autoSpaceDE w:val="0"/>
        <w:autoSpaceDN w:val="0"/>
        <w:spacing w:before="0" w:beforeAutospacing="0" w:after="0" w:afterAutospacing="0"/>
        <w:ind w:right="-1"/>
        <w:jc w:val="both"/>
        <w:rPr>
          <w:lang w:val="pt-PT"/>
        </w:rPr>
      </w:pPr>
      <w:r w:rsidRPr="009D65BB">
        <w:rPr>
          <w:b/>
        </w:rPr>
        <w:t>O pr</w:t>
      </w:r>
      <w:r w:rsidR="009D65BB" w:rsidRPr="009D65BB">
        <w:rPr>
          <w:b/>
        </w:rPr>
        <w:t>azo de execução do contrato</w:t>
      </w:r>
      <w:r w:rsidRPr="009D65BB">
        <w:t xml:space="preserve">: </w:t>
      </w:r>
      <w:r w:rsidR="00465B6B" w:rsidRPr="00465B6B">
        <w:rPr>
          <w:lang w:val="pt-PT"/>
        </w:rPr>
        <w:t xml:space="preserve">O </w:t>
      </w:r>
      <w:r w:rsidR="00465B6B" w:rsidRPr="00465B6B">
        <w:rPr>
          <w:b/>
          <w:bCs/>
          <w:u w:val="single"/>
          <w:lang w:val="pt-PT"/>
        </w:rPr>
        <w:t>prazo de entrega</w:t>
      </w:r>
      <w:r w:rsidR="00465B6B" w:rsidRPr="00465B6B">
        <w:rPr>
          <w:lang w:val="pt-PT"/>
        </w:rPr>
        <w:t xml:space="preserve"> deve ser de </w:t>
      </w:r>
      <w:r w:rsidR="00667C21">
        <w:rPr>
          <w:b/>
          <w:bCs/>
          <w:u w:val="single"/>
          <w:lang w:val="pt-PT"/>
        </w:rPr>
        <w:t>até 30</w:t>
      </w:r>
      <w:r w:rsidR="00465B6B" w:rsidRPr="00465B6B">
        <w:rPr>
          <w:b/>
          <w:bCs/>
          <w:u w:val="single"/>
          <w:lang w:val="pt-PT"/>
        </w:rPr>
        <w:t xml:space="preserve"> (Sessenta) </w:t>
      </w:r>
      <w:r w:rsidR="00667C21">
        <w:rPr>
          <w:b/>
          <w:bCs/>
          <w:u w:val="single"/>
          <w:lang w:val="pt-PT"/>
        </w:rPr>
        <w:t>uteis</w:t>
      </w:r>
      <w:r w:rsidR="00465B6B" w:rsidRPr="00465B6B">
        <w:rPr>
          <w:lang w:val="pt-PT"/>
        </w:rPr>
        <w:t xml:space="preserve"> a contar do recebimento da Ordem de Compra e Empenho. </w:t>
      </w:r>
    </w:p>
    <w:p w14:paraId="1301AD32" w14:textId="77777777" w:rsidR="00465B6B" w:rsidRDefault="00465B6B" w:rsidP="00465B6B">
      <w:pPr>
        <w:pStyle w:val="Corpodetexto"/>
        <w:widowControl w:val="0"/>
        <w:autoSpaceDE w:val="0"/>
        <w:autoSpaceDN w:val="0"/>
        <w:spacing w:before="0" w:beforeAutospacing="0" w:after="0" w:afterAutospacing="0"/>
        <w:ind w:right="-1"/>
        <w:jc w:val="both"/>
        <w:rPr>
          <w:lang w:val="pt-PT"/>
        </w:rPr>
      </w:pPr>
    </w:p>
    <w:p w14:paraId="4F135591" w14:textId="3258C81C" w:rsidR="009D65BB" w:rsidRPr="00667C21" w:rsidRDefault="009D65BB" w:rsidP="00465B6B">
      <w:pPr>
        <w:pStyle w:val="Corpodetexto"/>
        <w:widowControl w:val="0"/>
        <w:autoSpaceDE w:val="0"/>
        <w:autoSpaceDN w:val="0"/>
        <w:spacing w:before="0" w:beforeAutospacing="0" w:after="0" w:afterAutospacing="0"/>
        <w:ind w:right="-1"/>
        <w:jc w:val="both"/>
      </w:pPr>
      <w:r w:rsidRPr="009D65BB">
        <w:rPr>
          <w:b/>
        </w:rPr>
        <w:t xml:space="preserve">O </w:t>
      </w:r>
      <w:r w:rsidRPr="00667C21">
        <w:rPr>
          <w:b/>
        </w:rPr>
        <w:t>prazo de vigência do contrato:</w:t>
      </w:r>
      <w:r w:rsidRPr="00667C21">
        <w:t xml:space="preserve"> </w:t>
      </w:r>
      <w:r w:rsidR="00A54840" w:rsidRPr="00667C21">
        <w:t xml:space="preserve">O prazo de vigência do contrato será até </w:t>
      </w:r>
      <w:r w:rsidR="00A40F12" w:rsidRPr="00667C21">
        <w:t>31/12/2026</w:t>
      </w:r>
      <w:r w:rsidR="00C303B6" w:rsidRPr="00667C21">
        <w:t>.</w:t>
      </w:r>
    </w:p>
    <w:p w14:paraId="46905270" w14:textId="77777777" w:rsidR="003C1F09" w:rsidRPr="00667C21" w:rsidRDefault="003C1F09" w:rsidP="007A7AF4">
      <w:pPr>
        <w:jc w:val="both"/>
        <w:rPr>
          <w:rFonts w:ascii="Times New Roman" w:hAnsi="Times New Roman" w:cs="Times New Roman"/>
        </w:rPr>
      </w:pPr>
    </w:p>
    <w:p w14:paraId="59BA8BA2" w14:textId="6E924A78" w:rsidR="005C3F3A" w:rsidRPr="00667C21" w:rsidRDefault="003C1F09" w:rsidP="00667C21">
      <w:pPr>
        <w:tabs>
          <w:tab w:val="left" w:pos="0"/>
        </w:tabs>
        <w:rPr>
          <w:rFonts w:ascii="Times New Roman" w:hAnsi="Times New Roman" w:cs="Times New Roman"/>
        </w:rPr>
      </w:pPr>
      <w:r w:rsidRPr="00667C21">
        <w:rPr>
          <w:rFonts w:ascii="Times New Roman" w:hAnsi="Times New Roman" w:cs="Times New Roman"/>
          <w:b/>
        </w:rPr>
        <w:t xml:space="preserve">O Local de </w:t>
      </w:r>
      <w:r w:rsidR="00A40F12" w:rsidRPr="00667C21">
        <w:rPr>
          <w:rFonts w:ascii="Times New Roman" w:hAnsi="Times New Roman" w:cs="Times New Roman"/>
          <w:b/>
        </w:rPr>
        <w:t xml:space="preserve">Execução Serviços: </w:t>
      </w:r>
      <w:r w:rsidR="00667C21" w:rsidRPr="00667C21">
        <w:rPr>
          <w:rFonts w:ascii="Times New Roman" w:eastAsia="Times New Roman" w:hAnsi="Times New Roman" w:cs="Times New Roman"/>
        </w:rPr>
        <w:t xml:space="preserve">Os Produtos </w:t>
      </w:r>
      <w:r w:rsidR="00667C21" w:rsidRPr="00667C21">
        <w:rPr>
          <w:rFonts w:ascii="Times New Roman" w:hAnsi="Times New Roman" w:cs="Times New Roman"/>
        </w:rPr>
        <w:t xml:space="preserve">deverão ser entregues no Município de </w:t>
      </w:r>
      <w:proofErr w:type="spellStart"/>
      <w:r w:rsidR="00667C21" w:rsidRPr="00667C21">
        <w:rPr>
          <w:rFonts w:ascii="Times New Roman" w:hAnsi="Times New Roman" w:cs="Times New Roman"/>
        </w:rPr>
        <w:t>Tupãssi</w:t>
      </w:r>
      <w:proofErr w:type="spellEnd"/>
      <w:r w:rsidR="00667C21" w:rsidRPr="00667C21">
        <w:rPr>
          <w:rFonts w:ascii="Times New Roman" w:hAnsi="Times New Roman" w:cs="Times New Roman"/>
        </w:rPr>
        <w:t>-PR,</w:t>
      </w:r>
    </w:p>
    <w:p w14:paraId="630FC1FF" w14:textId="77777777" w:rsidR="00667C21" w:rsidRPr="00667C21" w:rsidRDefault="00667C21" w:rsidP="00667C21">
      <w:pPr>
        <w:tabs>
          <w:tab w:val="left" w:pos="0"/>
        </w:tabs>
        <w:rPr>
          <w:rFonts w:ascii="Times New Roman" w:eastAsia="Times New Roman" w:hAnsi="Times New Roman" w:cs="Times New Roman"/>
        </w:rPr>
      </w:pPr>
    </w:p>
    <w:p w14:paraId="6DBFAFB4" w14:textId="16B011EF" w:rsidR="00A40F12" w:rsidRPr="00667C21" w:rsidRDefault="003C1F09" w:rsidP="00A40F12">
      <w:pPr>
        <w:pStyle w:val="Corpodetexto"/>
        <w:widowControl w:val="0"/>
        <w:autoSpaceDE w:val="0"/>
        <w:autoSpaceDN w:val="0"/>
        <w:spacing w:before="0" w:beforeAutospacing="0" w:after="0" w:afterAutospacing="0"/>
        <w:ind w:right="-1"/>
        <w:jc w:val="both"/>
      </w:pPr>
      <w:r w:rsidRPr="00667C21">
        <w:rPr>
          <w:b/>
        </w:rPr>
        <w:t>O prazo de entrega:</w:t>
      </w:r>
      <w:r w:rsidRPr="00667C21">
        <w:t xml:space="preserve"> </w:t>
      </w:r>
      <w:r w:rsidR="00667C21" w:rsidRPr="00667C21">
        <w:rPr>
          <w:bCs/>
        </w:rPr>
        <w:t xml:space="preserve">A entrega deverá ser efetuada no </w:t>
      </w:r>
      <w:r w:rsidR="00667C21" w:rsidRPr="00667C21">
        <w:t>prazo máximo de 30 (trinta) dias úteis, contados do momento do envio da Ordem de Compras e/ou empenho.</w:t>
      </w:r>
    </w:p>
    <w:p w14:paraId="1A7A7BC3" w14:textId="54A433F5" w:rsidR="003C1F09" w:rsidRPr="00667C21" w:rsidRDefault="003C1F09" w:rsidP="007A7AF4">
      <w:pPr>
        <w:jc w:val="both"/>
        <w:rPr>
          <w:rFonts w:ascii="Times New Roman" w:hAnsi="Times New Roman" w:cs="Times New Roman"/>
        </w:rPr>
      </w:pPr>
    </w:p>
    <w:p w14:paraId="67EAA86D" w14:textId="4F44C308" w:rsidR="003C1F09" w:rsidRPr="00667C21" w:rsidRDefault="003C1F09" w:rsidP="007A7AF4">
      <w:pPr>
        <w:jc w:val="both"/>
        <w:rPr>
          <w:rFonts w:ascii="Times New Roman" w:hAnsi="Times New Roman" w:cs="Times New Roman"/>
        </w:rPr>
      </w:pPr>
      <w:r w:rsidRPr="00667C21">
        <w:rPr>
          <w:rFonts w:ascii="Times New Roman" w:hAnsi="Times New Roman" w:cs="Times New Roman"/>
        </w:rPr>
        <w:t xml:space="preserve">Os </w:t>
      </w:r>
      <w:r w:rsidR="000F0B5E" w:rsidRPr="00667C21">
        <w:rPr>
          <w:rFonts w:ascii="Times New Roman" w:hAnsi="Times New Roman" w:cs="Times New Roman"/>
        </w:rPr>
        <w:t>serviços</w:t>
      </w:r>
      <w:r w:rsidRPr="00667C21">
        <w:rPr>
          <w:rFonts w:ascii="Times New Roman" w:hAnsi="Times New Roman" w:cs="Times New Roman"/>
        </w:rPr>
        <w:t xml:space="preserve"> serão conferidos por servidores do Departamento responsável. Apurada, em qualquer tempo, divergência entre as especificações pré-fixadas, serão aplicadas à CONTRATADA as sanções previstas neste edital e na legislação vigente.</w:t>
      </w:r>
    </w:p>
    <w:p w14:paraId="304C4D78" w14:textId="77777777" w:rsidR="003C1F09" w:rsidRPr="009D65BB" w:rsidRDefault="003C1F09" w:rsidP="007A7AF4">
      <w:pPr>
        <w:jc w:val="both"/>
        <w:rPr>
          <w:rFonts w:ascii="Times New Roman" w:hAnsi="Times New Roman" w:cs="Times New Roman"/>
        </w:rPr>
      </w:pPr>
    </w:p>
    <w:p w14:paraId="0DEDEC7B" w14:textId="670C4D77" w:rsidR="003C1F09" w:rsidRPr="009D65BB" w:rsidRDefault="003C1F09" w:rsidP="007A7AF4">
      <w:pPr>
        <w:jc w:val="both"/>
        <w:rPr>
          <w:rFonts w:ascii="Times New Roman" w:hAnsi="Times New Roman" w:cs="Times New Roman"/>
        </w:rPr>
      </w:pPr>
      <w:r w:rsidRPr="009D65BB">
        <w:rPr>
          <w:rFonts w:ascii="Times New Roman" w:hAnsi="Times New Roman" w:cs="Times New Roman"/>
        </w:rPr>
        <w:t>Segue abaixo, informações atualizadas para fins de assinat</w:t>
      </w:r>
      <w:r w:rsidR="000F5C27">
        <w:rPr>
          <w:rFonts w:ascii="Times New Roman" w:hAnsi="Times New Roman" w:cs="Times New Roman"/>
        </w:rPr>
        <w:t>ura do contrato</w:t>
      </w:r>
      <w:r w:rsidRPr="009D65BB">
        <w:rPr>
          <w:rFonts w:ascii="Times New Roman" w:hAnsi="Times New Roman" w:cs="Times New Roman"/>
        </w:rPr>
        <w:t>, caso nossa empresa seja vencedora:</w:t>
      </w:r>
    </w:p>
    <w:tbl>
      <w:tblPr>
        <w:tblW w:w="13833" w:type="dxa"/>
        <w:tblInd w:w="-17" w:type="dxa"/>
        <w:tblLayout w:type="fixed"/>
        <w:tblCellMar>
          <w:left w:w="70" w:type="dxa"/>
          <w:right w:w="70" w:type="dxa"/>
        </w:tblCellMar>
        <w:tblLook w:val="04A0" w:firstRow="1" w:lastRow="0" w:firstColumn="1" w:lastColumn="0" w:noHBand="0" w:noVBand="1"/>
      </w:tblPr>
      <w:tblGrid>
        <w:gridCol w:w="3952"/>
        <w:gridCol w:w="9881"/>
      </w:tblGrid>
      <w:tr w:rsidR="003C1F09" w14:paraId="3E675730" w14:textId="77777777" w:rsidTr="007A7AF4">
        <w:trPr>
          <w:trHeight w:val="822"/>
        </w:trPr>
        <w:tc>
          <w:tcPr>
            <w:tcW w:w="13833" w:type="dxa"/>
            <w:gridSpan w:val="2"/>
            <w:tcBorders>
              <w:top w:val="single" w:sz="4" w:space="0" w:color="auto"/>
              <w:left w:val="single" w:sz="4" w:space="0" w:color="auto"/>
              <w:bottom w:val="single" w:sz="4" w:space="0" w:color="auto"/>
              <w:right w:val="single" w:sz="4" w:space="0" w:color="auto"/>
            </w:tcBorders>
            <w:vAlign w:val="center"/>
          </w:tcPr>
          <w:p w14:paraId="367F2388"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p>
          <w:p w14:paraId="4682DDCA"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r w:rsidRPr="009D65BB">
              <w:rPr>
                <w:rFonts w:ascii="Times New Roman" w:hAnsi="Times New Roman" w:cs="Times New Roman"/>
                <w:b/>
                <w:bCs/>
              </w:rPr>
              <w:t>PREENCHIMENTO COM DADOS DA PROPONENTE</w:t>
            </w:r>
          </w:p>
          <w:p w14:paraId="25836FDE" w14:textId="77777777" w:rsidR="003C1F09" w:rsidRPr="009D65BB" w:rsidRDefault="003C1F09" w:rsidP="009D65BB">
            <w:pPr>
              <w:overflowPunct w:val="0"/>
              <w:autoSpaceDE w:val="0"/>
              <w:autoSpaceDN w:val="0"/>
              <w:adjustRightInd w:val="0"/>
              <w:jc w:val="center"/>
              <w:textAlignment w:val="baseline"/>
              <w:rPr>
                <w:rFonts w:ascii="Times New Roman" w:hAnsi="Times New Roman" w:cs="Times New Roman"/>
                <w:b/>
                <w:bCs/>
              </w:rPr>
            </w:pPr>
          </w:p>
        </w:tc>
      </w:tr>
      <w:tr w:rsidR="003C1F09" w14:paraId="3F4123DF" w14:textId="77777777" w:rsidTr="007A7AF4">
        <w:trPr>
          <w:trHeight w:val="268"/>
        </w:trPr>
        <w:tc>
          <w:tcPr>
            <w:tcW w:w="3952" w:type="dxa"/>
            <w:tcBorders>
              <w:top w:val="single" w:sz="4" w:space="0" w:color="auto"/>
              <w:left w:val="single" w:sz="2" w:space="0" w:color="000000"/>
              <w:bottom w:val="single" w:sz="2" w:space="0" w:color="000000"/>
              <w:right w:val="nil"/>
            </w:tcBorders>
            <w:vAlign w:val="center"/>
            <w:hideMark/>
          </w:tcPr>
          <w:p w14:paraId="1D88A77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Razão Social</w:t>
            </w:r>
          </w:p>
        </w:tc>
        <w:tc>
          <w:tcPr>
            <w:tcW w:w="9880" w:type="dxa"/>
            <w:tcBorders>
              <w:top w:val="single" w:sz="4" w:space="0" w:color="auto"/>
              <w:left w:val="single" w:sz="2" w:space="0" w:color="000000"/>
              <w:bottom w:val="single" w:sz="2" w:space="0" w:color="000000"/>
              <w:right w:val="single" w:sz="2" w:space="0" w:color="000000"/>
            </w:tcBorders>
            <w:vAlign w:val="center"/>
          </w:tcPr>
          <w:p w14:paraId="1E8DC16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0A0373E"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4109F63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CNPJ</w:t>
            </w:r>
          </w:p>
        </w:tc>
        <w:tc>
          <w:tcPr>
            <w:tcW w:w="9880" w:type="dxa"/>
            <w:tcBorders>
              <w:top w:val="nil"/>
              <w:left w:val="single" w:sz="2" w:space="0" w:color="000000"/>
              <w:bottom w:val="single" w:sz="2" w:space="0" w:color="000000"/>
              <w:right w:val="single" w:sz="2" w:space="0" w:color="000000"/>
            </w:tcBorders>
            <w:vAlign w:val="center"/>
          </w:tcPr>
          <w:p w14:paraId="36381591"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AC49BD8"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3D73F7A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Inscrição Estadual</w:t>
            </w:r>
          </w:p>
        </w:tc>
        <w:tc>
          <w:tcPr>
            <w:tcW w:w="9880" w:type="dxa"/>
            <w:tcBorders>
              <w:top w:val="nil"/>
              <w:left w:val="single" w:sz="2" w:space="0" w:color="000000"/>
              <w:bottom w:val="single" w:sz="2" w:space="0" w:color="000000"/>
              <w:right w:val="single" w:sz="2" w:space="0" w:color="000000"/>
            </w:tcBorders>
            <w:vAlign w:val="center"/>
          </w:tcPr>
          <w:p w14:paraId="24F0890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1364C5B1"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239B74F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Endereço completo</w:t>
            </w:r>
          </w:p>
        </w:tc>
        <w:tc>
          <w:tcPr>
            <w:tcW w:w="9880" w:type="dxa"/>
            <w:tcBorders>
              <w:top w:val="nil"/>
              <w:left w:val="single" w:sz="2" w:space="0" w:color="000000"/>
              <w:bottom w:val="single" w:sz="2" w:space="0" w:color="000000"/>
              <w:right w:val="single" w:sz="2" w:space="0" w:color="000000"/>
            </w:tcBorders>
            <w:vAlign w:val="center"/>
          </w:tcPr>
          <w:p w14:paraId="1DE2730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488A3510"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1C00D678"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Cidade e Estado</w:t>
            </w:r>
          </w:p>
        </w:tc>
        <w:tc>
          <w:tcPr>
            <w:tcW w:w="9880" w:type="dxa"/>
            <w:tcBorders>
              <w:top w:val="nil"/>
              <w:left w:val="single" w:sz="2" w:space="0" w:color="000000"/>
              <w:bottom w:val="single" w:sz="2" w:space="0" w:color="000000"/>
              <w:right w:val="single" w:sz="2" w:space="0" w:color="000000"/>
            </w:tcBorders>
            <w:vAlign w:val="center"/>
          </w:tcPr>
          <w:p w14:paraId="673071C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579498B7"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922891E" w14:textId="77777777" w:rsidR="003C1F09" w:rsidRPr="009D65BB" w:rsidRDefault="003C1F09" w:rsidP="009D65BB">
            <w:pPr>
              <w:overflowPunct w:val="0"/>
              <w:autoSpaceDE w:val="0"/>
              <w:autoSpaceDN w:val="0"/>
              <w:adjustRightInd w:val="0"/>
              <w:rPr>
                <w:rFonts w:ascii="Times New Roman" w:hAnsi="Times New Roman" w:cs="Times New Roman"/>
              </w:rPr>
            </w:pPr>
            <w:r w:rsidRPr="009D65BB">
              <w:rPr>
                <w:rFonts w:ascii="Times New Roman" w:hAnsi="Times New Roman" w:cs="Times New Roman"/>
              </w:rPr>
              <w:t>Telefone Fixo e Celular</w:t>
            </w:r>
          </w:p>
        </w:tc>
        <w:tc>
          <w:tcPr>
            <w:tcW w:w="9880" w:type="dxa"/>
            <w:tcBorders>
              <w:top w:val="nil"/>
              <w:left w:val="single" w:sz="2" w:space="0" w:color="000000"/>
              <w:bottom w:val="single" w:sz="2" w:space="0" w:color="000000"/>
              <w:right w:val="single" w:sz="2" w:space="0" w:color="000000"/>
            </w:tcBorders>
            <w:vAlign w:val="center"/>
          </w:tcPr>
          <w:p w14:paraId="3CF329B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9B98C51"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AB37DA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e-mail</w:t>
            </w:r>
          </w:p>
        </w:tc>
        <w:tc>
          <w:tcPr>
            <w:tcW w:w="9880" w:type="dxa"/>
            <w:tcBorders>
              <w:top w:val="nil"/>
              <w:left w:val="single" w:sz="2" w:space="0" w:color="000000"/>
              <w:bottom w:val="single" w:sz="2" w:space="0" w:color="000000"/>
              <w:right w:val="single" w:sz="2" w:space="0" w:color="000000"/>
            </w:tcBorders>
            <w:vAlign w:val="center"/>
          </w:tcPr>
          <w:p w14:paraId="52E802A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6BBC14F6"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4E48D13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Nome do Banco, Agência e Conta da empresa</w:t>
            </w:r>
          </w:p>
        </w:tc>
        <w:tc>
          <w:tcPr>
            <w:tcW w:w="9880" w:type="dxa"/>
            <w:tcBorders>
              <w:top w:val="nil"/>
              <w:left w:val="single" w:sz="2" w:space="0" w:color="000000"/>
              <w:bottom w:val="single" w:sz="2" w:space="0" w:color="000000"/>
              <w:right w:val="single" w:sz="2" w:space="0" w:color="000000"/>
            </w:tcBorders>
            <w:vAlign w:val="center"/>
          </w:tcPr>
          <w:p w14:paraId="5A90453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3D7F1D8"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297D143C" w14:textId="166EA51F" w:rsidR="003C1F09" w:rsidRPr="009D65BB" w:rsidRDefault="003C1F09" w:rsidP="000F5C27">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Nome Completo do Represe</w:t>
            </w:r>
            <w:r w:rsidR="005C3F3A">
              <w:rPr>
                <w:rFonts w:ascii="Times New Roman" w:hAnsi="Times New Roman" w:cs="Times New Roman"/>
              </w:rPr>
              <w:t>n</w:t>
            </w:r>
            <w:r w:rsidRPr="009D65BB">
              <w:rPr>
                <w:rFonts w:ascii="Times New Roman" w:hAnsi="Times New Roman" w:cs="Times New Roman"/>
              </w:rPr>
              <w:t xml:space="preserve">tante Legal </w:t>
            </w:r>
            <w:r w:rsidR="000F5C27">
              <w:rPr>
                <w:rFonts w:ascii="Times New Roman" w:hAnsi="Times New Roman" w:cs="Times New Roman"/>
                <w:b/>
              </w:rPr>
              <w:t>autorizado para assinatura do contrato</w:t>
            </w:r>
          </w:p>
        </w:tc>
        <w:tc>
          <w:tcPr>
            <w:tcW w:w="9880" w:type="dxa"/>
            <w:tcBorders>
              <w:top w:val="nil"/>
              <w:left w:val="single" w:sz="2" w:space="0" w:color="000000"/>
              <w:bottom w:val="single" w:sz="2" w:space="0" w:color="000000"/>
              <w:right w:val="single" w:sz="2" w:space="0" w:color="000000"/>
            </w:tcBorders>
            <w:vAlign w:val="center"/>
          </w:tcPr>
          <w:p w14:paraId="3E7E06CE"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D9D9331" w14:textId="77777777" w:rsidTr="007A7AF4">
        <w:trPr>
          <w:trHeight w:val="554"/>
        </w:trPr>
        <w:tc>
          <w:tcPr>
            <w:tcW w:w="3952" w:type="dxa"/>
            <w:tcBorders>
              <w:top w:val="nil"/>
              <w:left w:val="single" w:sz="2" w:space="0" w:color="000000"/>
              <w:bottom w:val="single" w:sz="2" w:space="0" w:color="000000"/>
              <w:right w:val="nil"/>
            </w:tcBorders>
            <w:vAlign w:val="center"/>
            <w:hideMark/>
          </w:tcPr>
          <w:p w14:paraId="0E659941" w14:textId="77777777" w:rsidR="003C1F09" w:rsidRPr="009D65BB" w:rsidRDefault="003C1F09" w:rsidP="009D65BB">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Endereço completo do Representante Legal</w:t>
            </w:r>
          </w:p>
        </w:tc>
        <w:tc>
          <w:tcPr>
            <w:tcW w:w="9880" w:type="dxa"/>
            <w:tcBorders>
              <w:top w:val="nil"/>
              <w:left w:val="single" w:sz="2" w:space="0" w:color="000000"/>
              <w:bottom w:val="single" w:sz="2" w:space="0" w:color="000000"/>
              <w:right w:val="single" w:sz="2" w:space="0" w:color="000000"/>
            </w:tcBorders>
            <w:vAlign w:val="center"/>
          </w:tcPr>
          <w:p w14:paraId="6AB5056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4E49F627"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612496E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Função do Representante Legal </w:t>
            </w:r>
          </w:p>
        </w:tc>
        <w:tc>
          <w:tcPr>
            <w:tcW w:w="9880" w:type="dxa"/>
            <w:tcBorders>
              <w:top w:val="nil"/>
              <w:left w:val="single" w:sz="2" w:space="0" w:color="000000"/>
              <w:bottom w:val="single" w:sz="2" w:space="0" w:color="000000"/>
              <w:right w:val="single" w:sz="2" w:space="0" w:color="000000"/>
            </w:tcBorders>
            <w:vAlign w:val="center"/>
          </w:tcPr>
          <w:p w14:paraId="53BE803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E9DB1FD"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0675222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Identidade do Representante Legal </w:t>
            </w:r>
          </w:p>
        </w:tc>
        <w:tc>
          <w:tcPr>
            <w:tcW w:w="9880" w:type="dxa"/>
            <w:tcBorders>
              <w:top w:val="nil"/>
              <w:left w:val="single" w:sz="2" w:space="0" w:color="000000"/>
              <w:bottom w:val="single" w:sz="2" w:space="0" w:color="000000"/>
              <w:right w:val="single" w:sz="2" w:space="0" w:color="000000"/>
            </w:tcBorders>
            <w:vAlign w:val="center"/>
          </w:tcPr>
          <w:p w14:paraId="56AB8F1A"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3847E38"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52C1ECB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Nacionalidade do Representante Legal </w:t>
            </w:r>
          </w:p>
        </w:tc>
        <w:tc>
          <w:tcPr>
            <w:tcW w:w="9880" w:type="dxa"/>
            <w:tcBorders>
              <w:top w:val="nil"/>
              <w:left w:val="single" w:sz="2" w:space="0" w:color="000000"/>
              <w:bottom w:val="single" w:sz="2" w:space="0" w:color="000000"/>
              <w:right w:val="single" w:sz="2" w:space="0" w:color="000000"/>
            </w:tcBorders>
            <w:vAlign w:val="center"/>
          </w:tcPr>
          <w:p w14:paraId="74A2C5A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19AEC0C2"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2CEADDD2"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CPF do Representante Legal </w:t>
            </w:r>
          </w:p>
        </w:tc>
        <w:tc>
          <w:tcPr>
            <w:tcW w:w="9880" w:type="dxa"/>
            <w:tcBorders>
              <w:top w:val="nil"/>
              <w:left w:val="single" w:sz="2" w:space="0" w:color="000000"/>
              <w:bottom w:val="single" w:sz="2" w:space="0" w:color="000000"/>
              <w:right w:val="single" w:sz="2" w:space="0" w:color="000000"/>
            </w:tcBorders>
            <w:vAlign w:val="center"/>
          </w:tcPr>
          <w:p w14:paraId="494C92F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46D886C" w14:textId="77777777" w:rsidTr="007A7AF4">
        <w:trPr>
          <w:trHeight w:val="251"/>
        </w:trPr>
        <w:tc>
          <w:tcPr>
            <w:tcW w:w="3952" w:type="dxa"/>
            <w:tcBorders>
              <w:top w:val="nil"/>
              <w:left w:val="single" w:sz="2" w:space="0" w:color="000000"/>
              <w:bottom w:val="single" w:sz="2" w:space="0" w:color="000000"/>
              <w:right w:val="nil"/>
            </w:tcBorders>
            <w:vAlign w:val="center"/>
            <w:hideMark/>
          </w:tcPr>
          <w:p w14:paraId="6025A0B3"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Telefone Fixo e Celular</w:t>
            </w:r>
          </w:p>
        </w:tc>
        <w:tc>
          <w:tcPr>
            <w:tcW w:w="9880" w:type="dxa"/>
            <w:tcBorders>
              <w:top w:val="nil"/>
              <w:left w:val="single" w:sz="2" w:space="0" w:color="000000"/>
              <w:bottom w:val="single" w:sz="2" w:space="0" w:color="000000"/>
              <w:right w:val="single" w:sz="2" w:space="0" w:color="000000"/>
            </w:tcBorders>
            <w:vAlign w:val="center"/>
          </w:tcPr>
          <w:p w14:paraId="1E92E52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64EB757E"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791751C0"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Início das Atividades da Empresa</w:t>
            </w:r>
          </w:p>
        </w:tc>
        <w:tc>
          <w:tcPr>
            <w:tcW w:w="9880" w:type="dxa"/>
            <w:tcBorders>
              <w:top w:val="nil"/>
              <w:left w:val="single" w:sz="2" w:space="0" w:color="000000"/>
              <w:bottom w:val="single" w:sz="2" w:space="0" w:color="000000"/>
              <w:right w:val="single" w:sz="2" w:space="0" w:color="000000"/>
            </w:tcBorders>
            <w:vAlign w:val="center"/>
          </w:tcPr>
          <w:p w14:paraId="0EA82DA3"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260A58B4" w14:textId="77777777" w:rsidTr="007A7AF4">
        <w:trPr>
          <w:trHeight w:val="268"/>
        </w:trPr>
        <w:tc>
          <w:tcPr>
            <w:tcW w:w="3952" w:type="dxa"/>
            <w:tcBorders>
              <w:top w:val="nil"/>
              <w:left w:val="single" w:sz="2" w:space="0" w:color="000000"/>
              <w:bottom w:val="single" w:sz="2" w:space="0" w:color="000000"/>
              <w:right w:val="nil"/>
            </w:tcBorders>
            <w:vAlign w:val="center"/>
            <w:hideMark/>
          </w:tcPr>
          <w:p w14:paraId="3807543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Nomes dos Sócios e Respectivos CPFs</w:t>
            </w:r>
          </w:p>
        </w:tc>
        <w:tc>
          <w:tcPr>
            <w:tcW w:w="9880" w:type="dxa"/>
            <w:tcBorders>
              <w:top w:val="nil"/>
              <w:left w:val="single" w:sz="2" w:space="0" w:color="000000"/>
              <w:bottom w:val="single" w:sz="2" w:space="0" w:color="000000"/>
              <w:right w:val="single" w:sz="2" w:space="0" w:color="000000"/>
            </w:tcBorders>
            <w:vAlign w:val="center"/>
          </w:tcPr>
          <w:p w14:paraId="0C369BF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321CB208" w14:textId="77777777" w:rsidTr="007A7AF4">
        <w:trPr>
          <w:trHeight w:val="554"/>
        </w:trPr>
        <w:tc>
          <w:tcPr>
            <w:tcW w:w="3952" w:type="dxa"/>
            <w:tcBorders>
              <w:top w:val="nil"/>
              <w:left w:val="single" w:sz="2" w:space="0" w:color="000000"/>
              <w:bottom w:val="single" w:sz="2" w:space="0" w:color="000000"/>
              <w:right w:val="nil"/>
            </w:tcBorders>
            <w:vAlign w:val="center"/>
            <w:hideMark/>
          </w:tcPr>
          <w:p w14:paraId="75F9C289" w14:textId="77777777" w:rsidR="003C1F09" w:rsidRPr="009D65BB" w:rsidRDefault="003C1F09" w:rsidP="009D65BB">
            <w:pPr>
              <w:overflowPunct w:val="0"/>
              <w:autoSpaceDE w:val="0"/>
              <w:autoSpaceDN w:val="0"/>
              <w:adjustRightInd w:val="0"/>
              <w:ind w:left="17"/>
              <w:textAlignment w:val="baseline"/>
              <w:rPr>
                <w:rFonts w:ascii="Times New Roman" w:hAnsi="Times New Roman" w:cs="Times New Roman"/>
              </w:rPr>
            </w:pPr>
            <w:r w:rsidRPr="009D65BB">
              <w:rPr>
                <w:rFonts w:ascii="Times New Roman" w:hAnsi="Times New Roman" w:cs="Times New Roman"/>
              </w:rPr>
              <w:t>Número do Último Registro do Contrato Social na Junta Comercial</w:t>
            </w:r>
          </w:p>
        </w:tc>
        <w:tc>
          <w:tcPr>
            <w:tcW w:w="9880" w:type="dxa"/>
            <w:tcBorders>
              <w:top w:val="nil"/>
              <w:left w:val="single" w:sz="2" w:space="0" w:color="000000"/>
              <w:bottom w:val="single" w:sz="2" w:space="0" w:color="000000"/>
              <w:right w:val="single" w:sz="2" w:space="0" w:color="000000"/>
            </w:tcBorders>
            <w:vAlign w:val="center"/>
          </w:tcPr>
          <w:p w14:paraId="09A8F71C"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5C38BDE2" w14:textId="77777777" w:rsidTr="007A7AF4">
        <w:trPr>
          <w:trHeight w:val="537"/>
        </w:trPr>
        <w:tc>
          <w:tcPr>
            <w:tcW w:w="3952" w:type="dxa"/>
            <w:tcBorders>
              <w:top w:val="nil"/>
              <w:left w:val="single" w:sz="2" w:space="0" w:color="000000"/>
              <w:bottom w:val="single" w:sz="2" w:space="0" w:color="000000"/>
              <w:right w:val="nil"/>
            </w:tcBorders>
            <w:vAlign w:val="center"/>
            <w:hideMark/>
          </w:tcPr>
          <w:p w14:paraId="11E6B3FA" w14:textId="77777777" w:rsidR="003C1F09" w:rsidRPr="009D65BB" w:rsidRDefault="003C1F09" w:rsidP="009D65BB">
            <w:pPr>
              <w:overflowPunct w:val="0"/>
              <w:autoSpaceDE w:val="0"/>
              <w:autoSpaceDN w:val="0"/>
              <w:adjustRightInd w:val="0"/>
              <w:ind w:left="17" w:hanging="17"/>
              <w:textAlignment w:val="baseline"/>
              <w:rPr>
                <w:rFonts w:ascii="Times New Roman" w:hAnsi="Times New Roman" w:cs="Times New Roman"/>
              </w:rPr>
            </w:pPr>
            <w:r w:rsidRPr="009D65BB">
              <w:rPr>
                <w:rFonts w:ascii="Times New Roman" w:hAnsi="Times New Roman" w:cs="Times New Roman"/>
              </w:rPr>
              <w:t xml:space="preserve">Data do </w:t>
            </w:r>
            <w:proofErr w:type="spellStart"/>
            <w:r w:rsidRPr="009D65BB">
              <w:rPr>
                <w:rFonts w:ascii="Times New Roman" w:hAnsi="Times New Roman" w:cs="Times New Roman"/>
              </w:rPr>
              <w:t>Ultimo</w:t>
            </w:r>
            <w:proofErr w:type="spellEnd"/>
            <w:r w:rsidRPr="009D65BB">
              <w:rPr>
                <w:rFonts w:ascii="Times New Roman" w:hAnsi="Times New Roman" w:cs="Times New Roman"/>
              </w:rPr>
              <w:t xml:space="preserve"> Registro do Contrato Social na Junta Comercial</w:t>
            </w:r>
          </w:p>
        </w:tc>
        <w:tc>
          <w:tcPr>
            <w:tcW w:w="9880" w:type="dxa"/>
            <w:tcBorders>
              <w:top w:val="nil"/>
              <w:left w:val="single" w:sz="2" w:space="0" w:color="000000"/>
              <w:bottom w:val="single" w:sz="2" w:space="0" w:color="000000"/>
              <w:right w:val="single" w:sz="2" w:space="0" w:color="000000"/>
            </w:tcBorders>
            <w:vAlign w:val="center"/>
          </w:tcPr>
          <w:p w14:paraId="5A9333D8"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tc>
      </w:tr>
      <w:tr w:rsidR="003C1F09" w14:paraId="07192320" w14:textId="77777777" w:rsidTr="007A7AF4">
        <w:trPr>
          <w:trHeight w:val="3023"/>
        </w:trPr>
        <w:tc>
          <w:tcPr>
            <w:tcW w:w="3952" w:type="dxa"/>
            <w:tcBorders>
              <w:top w:val="nil"/>
              <w:left w:val="single" w:sz="2" w:space="0" w:color="000000"/>
              <w:bottom w:val="single" w:sz="4" w:space="0" w:color="auto"/>
              <w:right w:val="nil"/>
            </w:tcBorders>
            <w:vAlign w:val="center"/>
            <w:hideMark/>
          </w:tcPr>
          <w:p w14:paraId="07D96DD5"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Assinale em qual das opções a empresa se enquadra</w:t>
            </w:r>
          </w:p>
        </w:tc>
        <w:tc>
          <w:tcPr>
            <w:tcW w:w="9880" w:type="dxa"/>
            <w:tcBorders>
              <w:top w:val="nil"/>
              <w:left w:val="single" w:sz="2" w:space="0" w:color="000000"/>
              <w:bottom w:val="single" w:sz="4" w:space="0" w:color="auto"/>
              <w:right w:val="single" w:sz="2" w:space="0" w:color="000000"/>
            </w:tcBorders>
            <w:vAlign w:val="center"/>
          </w:tcPr>
          <w:p w14:paraId="3B5738F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r w:rsidRPr="009D65BB">
              <w:rPr>
                <w:rFonts w:ascii="Times New Roman" w:hAnsi="Times New Roman" w:cs="Times New Roman"/>
                <w:b/>
              </w:rPr>
              <w:t>Empresa pertencente a Lei Complementar 123/2006:</w:t>
            </w:r>
          </w:p>
          <w:p w14:paraId="1C31BC4B"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MEI – Micro Empreendedor Individual.</w:t>
            </w:r>
          </w:p>
          <w:p w14:paraId="3B114B2F"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    </w:t>
            </w:r>
          </w:p>
          <w:p w14:paraId="217E1DEC"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ME  - Micro Empresa.</w:t>
            </w:r>
          </w:p>
          <w:p w14:paraId="7E4EA406"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r w:rsidRPr="009D65BB">
              <w:rPr>
                <w:rFonts w:ascii="Times New Roman" w:hAnsi="Times New Roman" w:cs="Times New Roman"/>
              </w:rPr>
              <w:t xml:space="preserve">  </w:t>
            </w:r>
          </w:p>
          <w:p w14:paraId="29F76A59"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EPP – Empresa de Pequeno Porte.</w:t>
            </w:r>
          </w:p>
          <w:p w14:paraId="13B7AF0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
          <w:p w14:paraId="08C25917" w14:textId="77777777" w:rsidR="003C1F09" w:rsidRPr="009D65BB" w:rsidRDefault="003C1F09" w:rsidP="009D65BB">
            <w:pPr>
              <w:overflowPunct w:val="0"/>
              <w:autoSpaceDE w:val="0"/>
              <w:autoSpaceDN w:val="0"/>
              <w:adjustRightInd w:val="0"/>
              <w:textAlignment w:val="baseline"/>
              <w:rPr>
                <w:rFonts w:ascii="Times New Roman" w:hAnsi="Times New Roman" w:cs="Times New Roman"/>
              </w:rPr>
            </w:pPr>
            <w:proofErr w:type="gramStart"/>
            <w:r w:rsidRPr="009D65BB">
              <w:rPr>
                <w:rFonts w:ascii="Times New Roman" w:hAnsi="Times New Roman" w:cs="Times New Roman"/>
              </w:rPr>
              <w:t xml:space="preserve">(  </w:t>
            </w:r>
            <w:proofErr w:type="gramEnd"/>
            <w:r w:rsidRPr="009D65BB">
              <w:rPr>
                <w:rFonts w:ascii="Times New Roman" w:hAnsi="Times New Roman" w:cs="Times New Roman"/>
              </w:rPr>
              <w:t xml:space="preserve"> ) Cooperativa.</w:t>
            </w:r>
          </w:p>
          <w:p w14:paraId="22E08E04"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p>
          <w:p w14:paraId="1BB4EDF2" w14:textId="77777777" w:rsidR="003C1F09" w:rsidRPr="009D65BB" w:rsidRDefault="003C1F09" w:rsidP="009D65BB">
            <w:pPr>
              <w:overflowPunct w:val="0"/>
              <w:autoSpaceDE w:val="0"/>
              <w:autoSpaceDN w:val="0"/>
              <w:adjustRightInd w:val="0"/>
              <w:textAlignment w:val="baseline"/>
              <w:rPr>
                <w:rFonts w:ascii="Times New Roman" w:hAnsi="Times New Roman" w:cs="Times New Roman"/>
                <w:b/>
              </w:rPr>
            </w:pPr>
            <w:proofErr w:type="gramStart"/>
            <w:r w:rsidRPr="009D65BB">
              <w:rPr>
                <w:rFonts w:ascii="Times New Roman" w:hAnsi="Times New Roman" w:cs="Times New Roman"/>
                <w:b/>
              </w:rPr>
              <w:t xml:space="preserve">(  </w:t>
            </w:r>
            <w:proofErr w:type="gramEnd"/>
            <w:r w:rsidRPr="009D65BB">
              <w:rPr>
                <w:rFonts w:ascii="Times New Roman" w:hAnsi="Times New Roman" w:cs="Times New Roman"/>
                <w:b/>
              </w:rPr>
              <w:t xml:space="preserve"> ) EGP – Empresa de Grande Porte. Não pertencente aos benefícios da Lei Complementar 123/2006.</w:t>
            </w:r>
          </w:p>
        </w:tc>
      </w:tr>
    </w:tbl>
    <w:p w14:paraId="35401C11" w14:textId="6A653DAB" w:rsidR="003C1F09" w:rsidRPr="009D65BB" w:rsidRDefault="003C1F09" w:rsidP="009D65BB">
      <w:pPr>
        <w:jc w:val="both"/>
        <w:rPr>
          <w:rFonts w:ascii="Times New Roman" w:hAnsi="Times New Roman" w:cs="Times New Roman"/>
        </w:rPr>
      </w:pPr>
    </w:p>
    <w:p w14:paraId="48FBA80E" w14:textId="796B003E" w:rsidR="003C1F09" w:rsidRPr="009D65BB" w:rsidRDefault="003C1F09" w:rsidP="009D65BB">
      <w:pPr>
        <w:jc w:val="both"/>
        <w:rPr>
          <w:rFonts w:ascii="Times New Roman" w:hAnsi="Times New Roman" w:cs="Times New Roman"/>
          <w:b/>
        </w:rPr>
      </w:pPr>
    </w:p>
    <w:p w14:paraId="1E22A597" w14:textId="432B981A" w:rsidR="003C1F09" w:rsidRPr="009D65BB" w:rsidRDefault="003C1F09" w:rsidP="007A7AF4">
      <w:pPr>
        <w:jc w:val="both"/>
        <w:rPr>
          <w:rFonts w:ascii="Times New Roman" w:hAnsi="Times New Roman" w:cs="Times New Roman"/>
          <w:b/>
        </w:rPr>
      </w:pPr>
      <w:r w:rsidRPr="009D65BB">
        <w:rPr>
          <w:rFonts w:ascii="Times New Roman" w:hAnsi="Times New Roman" w:cs="Times New Roman"/>
          <w:b/>
        </w:rPr>
        <w:t>Nomeamos e constituímos o Representante acima informado, para ser o(a) responsável para assinar e acompanhar a execu</w:t>
      </w:r>
      <w:r w:rsidR="000F5C27">
        <w:rPr>
          <w:rFonts w:ascii="Times New Roman" w:hAnsi="Times New Roman" w:cs="Times New Roman"/>
          <w:b/>
        </w:rPr>
        <w:t>ção do contrato</w:t>
      </w:r>
      <w:r w:rsidRPr="009D65BB">
        <w:rPr>
          <w:rFonts w:ascii="Times New Roman" w:hAnsi="Times New Roman" w:cs="Times New Roman"/>
          <w:b/>
        </w:rPr>
        <w:t>, oriundo deste processo, e todos os atos necessários ao cumprimento das obrigações contidas no instrumento convocatório, em seus Anexo</w:t>
      </w:r>
      <w:r w:rsidR="000F5C27">
        <w:rPr>
          <w:rFonts w:ascii="Times New Roman" w:hAnsi="Times New Roman" w:cs="Times New Roman"/>
          <w:b/>
        </w:rPr>
        <w:t>s e no contrato</w:t>
      </w:r>
      <w:r w:rsidRPr="009D65BB">
        <w:rPr>
          <w:rFonts w:ascii="Times New Roman" w:hAnsi="Times New Roman" w:cs="Times New Roman"/>
          <w:b/>
        </w:rPr>
        <w:t>.</w:t>
      </w:r>
    </w:p>
    <w:p w14:paraId="32375870" w14:textId="77777777" w:rsidR="003C1F09" w:rsidRPr="009D65BB" w:rsidRDefault="003C1F09" w:rsidP="007A7AF4">
      <w:pPr>
        <w:jc w:val="both"/>
        <w:rPr>
          <w:rFonts w:ascii="Times New Roman" w:hAnsi="Times New Roman" w:cs="Times New Roman"/>
          <w:b/>
        </w:rPr>
      </w:pPr>
    </w:p>
    <w:p w14:paraId="10489E93" w14:textId="77777777" w:rsidR="003C1F09" w:rsidRDefault="003C1F09" w:rsidP="007A7AF4">
      <w:pPr>
        <w:jc w:val="both"/>
        <w:rPr>
          <w:rFonts w:ascii="Times New Roman" w:hAnsi="Times New Roman" w:cs="Times New Roman"/>
          <w:b/>
        </w:rPr>
      </w:pPr>
      <w:r w:rsidRPr="009D65BB">
        <w:rPr>
          <w:rFonts w:ascii="Times New Roman" w:hAnsi="Times New Roman" w:cs="Times New Roman"/>
          <w:b/>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14:paraId="2DC15953" w14:textId="77777777" w:rsidR="005C3F3A" w:rsidRDefault="005C3F3A" w:rsidP="007A7AF4">
      <w:pPr>
        <w:jc w:val="both"/>
        <w:rPr>
          <w:rFonts w:ascii="Times New Roman" w:hAnsi="Times New Roman" w:cs="Times New Roman"/>
          <w:b/>
        </w:rPr>
      </w:pPr>
    </w:p>
    <w:p w14:paraId="1BF770BA" w14:textId="77777777" w:rsidR="009B6B9C" w:rsidRDefault="009B6B9C" w:rsidP="009B6B9C">
      <w:pPr>
        <w:jc w:val="both"/>
        <w:rPr>
          <w:rFonts w:ascii="Times New Roman" w:hAnsi="Times New Roman" w:cs="Times New Roman"/>
          <w:b/>
        </w:rPr>
      </w:pPr>
      <w:r>
        <w:rPr>
          <w:rFonts w:ascii="Times New Roman" w:hAnsi="Times New Roman" w:cs="Times New Roman"/>
          <w:b/>
        </w:rPr>
        <w:t xml:space="preserve">Declaro que essa proposta compreende </w:t>
      </w:r>
      <w:proofErr w:type="spellStart"/>
      <w:r>
        <w:rPr>
          <w:rFonts w:ascii="Times New Roman" w:hAnsi="Times New Roman" w:cs="Times New Roman"/>
          <w:b/>
        </w:rPr>
        <w:t>na</w:t>
      </w:r>
      <w:proofErr w:type="spellEnd"/>
      <w:r>
        <w:rPr>
          <w:rFonts w:ascii="Times New Roman" w:hAnsi="Times New Roman" w:cs="Times New Roman"/>
          <w:b/>
        </w:rPr>
        <w:t xml:space="preserve"> integralidade os custos para atendimento dos direitos trabalhistas assegurados na Constituição Federal, nas leis trabalhistas, nas normas </w:t>
      </w:r>
      <w:proofErr w:type="spellStart"/>
      <w:r>
        <w:rPr>
          <w:rFonts w:ascii="Times New Roman" w:hAnsi="Times New Roman" w:cs="Times New Roman"/>
          <w:b/>
        </w:rPr>
        <w:t>infralegais</w:t>
      </w:r>
      <w:proofErr w:type="spellEnd"/>
      <w:r>
        <w:rPr>
          <w:rFonts w:ascii="Times New Roman" w:hAnsi="Times New Roman" w:cs="Times New Roman"/>
          <w:b/>
        </w:rPr>
        <w:t>, nas convenções coletivas de trabalho e nos termos de ajustamento de conduta vigentes na data de entrega da proposta.</w:t>
      </w:r>
    </w:p>
    <w:p w14:paraId="77CFEC14" w14:textId="77777777" w:rsidR="009B6B9C" w:rsidRPr="009D65BB" w:rsidRDefault="009B6B9C" w:rsidP="007A7AF4">
      <w:pPr>
        <w:jc w:val="both"/>
        <w:rPr>
          <w:rFonts w:ascii="Times New Roman" w:hAnsi="Times New Roman" w:cs="Times New Roman"/>
          <w:b/>
        </w:rPr>
      </w:pPr>
    </w:p>
    <w:p w14:paraId="697EE1F7" w14:textId="77777777" w:rsidR="003C1F09" w:rsidRPr="009D65BB" w:rsidRDefault="003C1F09" w:rsidP="007A7AF4">
      <w:pPr>
        <w:jc w:val="both"/>
        <w:rPr>
          <w:rFonts w:ascii="Times New Roman" w:hAnsi="Times New Roman" w:cs="Times New Roman"/>
          <w:b/>
        </w:rPr>
      </w:pPr>
      <w:r w:rsidRPr="009D65BB">
        <w:rPr>
          <w:rFonts w:ascii="Times New Roman" w:hAnsi="Times New Roman" w:cs="Times New Roman"/>
          <w:b/>
        </w:rPr>
        <w:t>Declaro que, nos preços propostos encontra-se incluídos todos os tributos, encargos sociais, frete até o destino e quaisquer outros ônus que porventura possam recair sobre o fornecimento/execução do objeto da presente licitação.</w:t>
      </w:r>
    </w:p>
    <w:p w14:paraId="43AFA330" w14:textId="77777777" w:rsidR="003C1F09" w:rsidRDefault="003C1F09" w:rsidP="007A7AF4">
      <w:pPr>
        <w:jc w:val="both"/>
        <w:rPr>
          <w:rFonts w:ascii="Times New Roman" w:hAnsi="Times New Roman" w:cs="Times New Roman"/>
          <w:b/>
        </w:rPr>
      </w:pPr>
    </w:p>
    <w:p w14:paraId="655ED31B" w14:textId="77777777" w:rsidR="00A54840" w:rsidRPr="009D65BB" w:rsidRDefault="00A54840" w:rsidP="007A7AF4">
      <w:pPr>
        <w:jc w:val="both"/>
        <w:rPr>
          <w:rFonts w:ascii="Times New Roman" w:hAnsi="Times New Roman" w:cs="Times New Roman"/>
          <w:b/>
        </w:rPr>
      </w:pPr>
    </w:p>
    <w:p w14:paraId="6B18E42A" w14:textId="1CA5C3E9" w:rsidR="009D65BB" w:rsidRPr="009D65BB" w:rsidRDefault="003C1F09" w:rsidP="00A54840">
      <w:pPr>
        <w:jc w:val="center"/>
        <w:rPr>
          <w:rFonts w:ascii="Times New Roman" w:hAnsi="Times New Roman" w:cs="Times New Roman"/>
          <w:b/>
        </w:rPr>
      </w:pPr>
      <w:r w:rsidRPr="009D65BB">
        <w:rPr>
          <w:rFonts w:ascii="Times New Roman" w:hAnsi="Times New Roman" w:cs="Times New Roman"/>
          <w:b/>
        </w:rPr>
        <w:t>.............................................................................., ........, ................................... de 202</w:t>
      </w:r>
      <w:r w:rsidR="00667C21">
        <w:rPr>
          <w:rFonts w:ascii="Times New Roman" w:hAnsi="Times New Roman" w:cs="Times New Roman"/>
          <w:b/>
        </w:rPr>
        <w:t>6</w:t>
      </w:r>
      <w:r w:rsidRPr="009D65BB">
        <w:rPr>
          <w:rFonts w:ascii="Times New Roman" w:hAnsi="Times New Roman" w:cs="Times New Roman"/>
          <w:b/>
        </w:rPr>
        <w:t>.</w:t>
      </w:r>
    </w:p>
    <w:p w14:paraId="12FB57C6" w14:textId="74B1FBE1" w:rsidR="003C1F09" w:rsidRPr="009D65BB" w:rsidRDefault="003C1F09" w:rsidP="00A54840">
      <w:pPr>
        <w:jc w:val="center"/>
        <w:rPr>
          <w:rFonts w:ascii="Times New Roman" w:hAnsi="Times New Roman" w:cs="Times New Roman"/>
          <w:b/>
        </w:rPr>
      </w:pPr>
      <w:r w:rsidRPr="009D65BB">
        <w:rPr>
          <w:rFonts w:ascii="Times New Roman" w:hAnsi="Times New Roman" w:cs="Times New Roman"/>
          <w:b/>
        </w:rPr>
        <w:t>Assinatura do Responsável pela Empresa</w:t>
      </w:r>
    </w:p>
    <w:p w14:paraId="4F62FD54" w14:textId="54271BCC" w:rsidR="003C1F09" w:rsidRDefault="003C1F09" w:rsidP="00A54840">
      <w:pPr>
        <w:jc w:val="center"/>
        <w:rPr>
          <w:rFonts w:ascii="Times New Roman" w:hAnsi="Times New Roman" w:cs="Times New Roman"/>
          <w:b/>
        </w:rPr>
      </w:pPr>
      <w:r w:rsidRPr="009D65BB">
        <w:rPr>
          <w:rFonts w:ascii="Times New Roman" w:hAnsi="Times New Roman" w:cs="Times New Roman"/>
          <w:b/>
        </w:rPr>
        <w:t>(Nome Legível/Cargo)</w:t>
      </w:r>
    </w:p>
    <w:p w14:paraId="7B62510D" w14:textId="65E4C28D" w:rsidR="00087A99" w:rsidRDefault="00087A99" w:rsidP="00A54840">
      <w:pPr>
        <w:jc w:val="center"/>
        <w:rPr>
          <w:rFonts w:ascii="Times New Roman" w:hAnsi="Times New Roman" w:cs="Times New Roman"/>
          <w:b/>
        </w:rPr>
      </w:pPr>
    </w:p>
    <w:p w14:paraId="140878E3" w14:textId="241251E4" w:rsidR="008508B3" w:rsidRDefault="008508B3" w:rsidP="009D65BB">
      <w:pPr>
        <w:jc w:val="both"/>
        <w:rPr>
          <w:rFonts w:ascii="Times New Roman" w:hAnsi="Times New Roman" w:cs="Times New Roman"/>
          <w:b/>
        </w:rPr>
      </w:pPr>
    </w:p>
    <w:p w14:paraId="6DDC5EDC" w14:textId="3A2FFF41" w:rsidR="008508B3" w:rsidRDefault="008508B3" w:rsidP="009D65BB">
      <w:pPr>
        <w:jc w:val="both"/>
        <w:rPr>
          <w:rFonts w:ascii="Times New Roman" w:hAnsi="Times New Roman" w:cs="Times New Roman"/>
          <w:b/>
        </w:rPr>
      </w:pPr>
    </w:p>
    <w:p w14:paraId="5E6038A7" w14:textId="2C6A48EB" w:rsidR="008508B3" w:rsidRDefault="008508B3" w:rsidP="009D65BB">
      <w:pPr>
        <w:jc w:val="both"/>
        <w:rPr>
          <w:rFonts w:ascii="Times New Roman" w:hAnsi="Times New Roman" w:cs="Times New Roman"/>
          <w:b/>
        </w:rPr>
      </w:pPr>
    </w:p>
    <w:p w14:paraId="047C2894" w14:textId="2A2D7B00" w:rsidR="008508B3" w:rsidRDefault="008508B3" w:rsidP="009D65BB">
      <w:pPr>
        <w:jc w:val="both"/>
        <w:rPr>
          <w:rFonts w:ascii="Times New Roman" w:hAnsi="Times New Roman" w:cs="Times New Roman"/>
          <w:b/>
        </w:rPr>
      </w:pPr>
    </w:p>
    <w:p w14:paraId="7AB72C88" w14:textId="77777777" w:rsidR="00FB4776" w:rsidRPr="007905B9" w:rsidRDefault="00FB4776" w:rsidP="00455972">
      <w:pPr>
        <w:widowControl w:val="0"/>
        <w:autoSpaceDE w:val="0"/>
        <w:autoSpaceDN w:val="0"/>
        <w:adjustRightInd w:val="0"/>
        <w:ind w:left="142"/>
        <w:jc w:val="both"/>
        <w:rPr>
          <w:rFonts w:ascii="Times New Roman" w:hAnsi="Times New Roman" w:cs="Times New Roman"/>
          <w:color w:val="000000"/>
        </w:rPr>
      </w:pPr>
    </w:p>
    <w:sectPr w:rsidR="00FB4776" w:rsidRPr="007905B9" w:rsidSect="001F52D0">
      <w:headerReference w:type="even" r:id="rId15"/>
      <w:headerReference w:type="default" r:id="rId16"/>
      <w:footerReference w:type="default" r:id="rId17"/>
      <w:headerReference w:type="first" r:id="rId18"/>
      <w:footerReference w:type="first" r:id="rId19"/>
      <w:pgSz w:w="16838" w:h="11906" w:orient="landscape" w:code="9"/>
      <w:pgMar w:top="1134" w:right="1701" w:bottom="1134" w:left="1418" w:header="85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EE8E7" w14:textId="77777777" w:rsidR="00D52513" w:rsidRDefault="00D52513">
      <w:r>
        <w:separator/>
      </w:r>
    </w:p>
  </w:endnote>
  <w:endnote w:type="continuationSeparator" w:id="0">
    <w:p w14:paraId="36767AF0" w14:textId="77777777" w:rsidR="00D52513" w:rsidRDefault="00D52513">
      <w:r>
        <w:continuationSeparator/>
      </w:r>
    </w:p>
  </w:endnote>
  <w:endnote w:type="continuationNotice" w:id="1">
    <w:p w14:paraId="78979B5D" w14:textId="77777777" w:rsidR="00D52513" w:rsidRDefault="00D52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bookmarkStart w:id="2" w:name="_Hlk135299703" w:displacedByCustomXml="prev"/>
      <w:p w14:paraId="069E0923" w14:textId="3C45E68F" w:rsidR="00D52513" w:rsidRDefault="00D52513" w:rsidP="00570358">
        <w:pPr>
          <w:rPr>
            <w:rFonts w:ascii="Times New Roman" w:hAnsi="Times New Roman"/>
            <w:b/>
            <w:sz w:val="16"/>
          </w:rPr>
        </w:pPr>
      </w:p>
      <w:p w14:paraId="77956A31" w14:textId="77777777" w:rsidR="00D52513" w:rsidRPr="00403556" w:rsidRDefault="00D52513" w:rsidP="00E52EC9">
        <w:pPr>
          <w:tabs>
            <w:tab w:val="center" w:pos="4252"/>
            <w:tab w:val="right" w:pos="8504"/>
          </w:tabs>
          <w:jc w:val="center"/>
          <w:rPr>
            <w:rFonts w:ascii="Times New Roman" w:eastAsia="MS Mincho" w:hAnsi="Times New Roman"/>
            <w:sz w:val="16"/>
          </w:rPr>
        </w:pPr>
        <w:r w:rsidRPr="00403556">
          <w:rPr>
            <w:rFonts w:ascii="Times New Roman" w:eastAsia="MS Mincho" w:hAnsi="Times New Roman"/>
            <w:b/>
            <w:sz w:val="16"/>
          </w:rPr>
          <w:t>* Site Oficial:</w:t>
        </w:r>
        <w:r w:rsidRPr="00403556">
          <w:rPr>
            <w:rFonts w:ascii="Times New Roman" w:eastAsia="MS Mincho" w:hAnsi="Times New Roman"/>
            <w:sz w:val="16"/>
          </w:rPr>
          <w:t xml:space="preserve"> </w:t>
        </w:r>
        <w:proofErr w:type="gramStart"/>
        <w:r w:rsidRPr="00403556">
          <w:rPr>
            <w:rFonts w:ascii="Times New Roman" w:eastAsia="MS Mincho" w:hAnsi="Times New Roman"/>
            <w:sz w:val="16"/>
          </w:rPr>
          <w:t xml:space="preserve">tupassi.atende.net  </w:t>
        </w:r>
        <w:r w:rsidRPr="00403556">
          <w:rPr>
            <w:rFonts w:ascii="Times New Roman" w:eastAsia="MS Mincho" w:hAnsi="Times New Roman"/>
            <w:b/>
            <w:sz w:val="16"/>
          </w:rPr>
          <w:t>*</w:t>
        </w:r>
        <w:proofErr w:type="gramEnd"/>
        <w:r w:rsidRPr="00403556">
          <w:rPr>
            <w:rFonts w:ascii="Times New Roman" w:eastAsia="MS Mincho" w:hAnsi="Times New Roman"/>
            <w:b/>
            <w:sz w:val="16"/>
          </w:rPr>
          <w:t xml:space="preserve"> e-mail: </w:t>
        </w:r>
        <w:r w:rsidRPr="00403556">
          <w:rPr>
            <w:rFonts w:ascii="Times New Roman" w:eastAsia="MS Mincho" w:hAnsi="Times New Roman"/>
            <w:sz w:val="16"/>
          </w:rPr>
          <w:t xml:space="preserve">licitacao@tupassi.pr.gov.br </w:t>
        </w:r>
        <w:r w:rsidRPr="00403556">
          <w:rPr>
            <w:rFonts w:ascii="Times New Roman" w:eastAsia="MS Mincho" w:hAnsi="Times New Roman"/>
            <w:b/>
            <w:sz w:val="16"/>
          </w:rPr>
          <w:t xml:space="preserve">* Telefone: </w:t>
        </w:r>
        <w:r w:rsidRPr="00403556">
          <w:rPr>
            <w:rFonts w:ascii="Times New Roman" w:eastAsia="MS Mincho" w:hAnsi="Times New Roman"/>
            <w:sz w:val="16"/>
          </w:rPr>
          <w:t>(44) 3544-8024</w:t>
        </w:r>
      </w:p>
      <w:p w14:paraId="3A17CF84" w14:textId="77777777" w:rsidR="00D52513" w:rsidRPr="00403556" w:rsidRDefault="00D52513" w:rsidP="00E52EC9">
        <w:pPr>
          <w:tabs>
            <w:tab w:val="center" w:pos="4252"/>
            <w:tab w:val="right" w:pos="8504"/>
          </w:tabs>
          <w:spacing w:line="276" w:lineRule="auto"/>
          <w:jc w:val="center"/>
          <w:rPr>
            <w:rFonts w:ascii="Times New Roman" w:eastAsia="MS Mincho" w:hAnsi="Times New Roman"/>
            <w:sz w:val="16"/>
            <w:szCs w:val="16"/>
            <w:u w:val="single"/>
          </w:rPr>
        </w:pPr>
        <w:r w:rsidRPr="00403556">
          <w:rPr>
            <w:rFonts w:ascii="Times New Roman" w:eastAsia="MS Mincho" w:hAnsi="Times New Roman"/>
            <w:b/>
            <w:sz w:val="16"/>
          </w:rPr>
          <w:t>Município de Tupãssi, Estado do Paraná, Praça Santos Dumont, s/nº, centro, CEP nº 85.945-000. CNPJ nº 77.877.116/0001-38.</w:t>
        </w:r>
      </w:p>
      <w:p w14:paraId="58DEC1BC" w14:textId="2BC78812" w:rsidR="00D52513" w:rsidRDefault="00D52513" w:rsidP="00232408">
        <w:pPr>
          <w:pStyle w:val="Rodap"/>
        </w:pPr>
      </w:p>
      <w:p w14:paraId="0D989FF5" w14:textId="77777777" w:rsidR="00D52513" w:rsidRDefault="00D52513" w:rsidP="00232408">
        <w:pPr>
          <w:pStyle w:val="Rodap"/>
        </w:pPr>
      </w:p>
      <w:p w14:paraId="7E6308F2" w14:textId="20BBDD4D" w:rsidR="00D52513" w:rsidRPr="00B9651D" w:rsidRDefault="00D52513" w:rsidP="00225EC5">
        <w:pPr>
          <w:pStyle w:val="Rodap"/>
          <w:rPr>
            <w:rFonts w:ascii="Arial" w:hAnsi="Arial" w:cs="Arial"/>
            <w:sz w:val="14"/>
            <w:szCs w:val="14"/>
          </w:rPr>
        </w:pPr>
        <w:r>
          <w:rPr>
            <w:noProof/>
          </w:rPr>
          <w:drawing>
            <wp:anchor distT="0" distB="0" distL="114300" distR="114300" simplePos="0" relativeHeight="251657216" behindDoc="0" locked="0" layoutInCell="1" allowOverlap="1" wp14:anchorId="1D860B7C" wp14:editId="42CAD2A0">
              <wp:simplePos x="0" y="0"/>
              <wp:positionH relativeFrom="page">
                <wp:posOffset>58420</wp:posOffset>
              </wp:positionH>
              <wp:positionV relativeFrom="paragraph">
                <wp:posOffset>217170</wp:posOffset>
              </wp:positionV>
              <wp:extent cx="9882505" cy="457200"/>
              <wp:effectExtent l="0" t="0" r="4445" b="0"/>
              <wp:wrapTight wrapText="bothSides">
                <wp:wrapPolygon edited="0">
                  <wp:start x="0" y="0"/>
                  <wp:lineTo x="0" y="20700"/>
                  <wp:lineTo x="21568" y="20700"/>
                  <wp:lineTo x="21568" y="0"/>
                  <wp:lineTo x="0" y="0"/>
                </wp:wrapPolygon>
              </wp:wrapTight>
              <wp:docPr id="2019399272" name="Imagem 2019399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a:blip r:embed="rId1">
                        <a:extLst>
                          <a:ext uri="{28A0092B-C50C-407E-A947-70E740481C1C}">
                            <a14:useLocalDpi xmlns:a14="http://schemas.microsoft.com/office/drawing/2010/main" val="0"/>
                          </a:ext>
                        </a:extLst>
                      </a:blip>
                      <a:stretch>
                        <a:fillRect/>
                      </a:stretch>
                    </pic:blipFill>
                    <pic:spPr>
                      <a:xfrm>
                        <a:off x="0" y="0"/>
                        <a:ext cx="9882505" cy="457200"/>
                      </a:xfrm>
                      <a:prstGeom prst="rect">
                        <a:avLst/>
                      </a:prstGeom>
                    </pic:spPr>
                  </pic:pic>
                </a:graphicData>
              </a:graphic>
              <wp14:sizeRelH relativeFrom="margin">
                <wp14:pctWidth>0</wp14:pctWidth>
              </wp14:sizeRelH>
              <wp14:sizeRelV relativeFrom="margin">
                <wp14:pctHeight>0</wp14:pctHeight>
              </wp14:sizeRelV>
            </wp:anchor>
          </w:drawing>
        </w:r>
      </w:p>
    </w:sdtContent>
  </w:sdt>
  <w:bookmarkEnd w:id="2"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802C" w14:textId="77777777" w:rsidR="00D52513" w:rsidRPr="00B11818" w:rsidRDefault="00D52513" w:rsidP="00F2196F">
    <w:r w:rsidRPr="00B11818">
      <w:rPr>
        <w:noProof/>
      </w:rPr>
      <w:drawing>
        <wp:anchor distT="0" distB="0" distL="114300" distR="114300" simplePos="0" relativeHeight="251658240" behindDoc="0" locked="0" layoutInCell="1" allowOverlap="1" wp14:anchorId="75B44D83" wp14:editId="210E8849">
          <wp:simplePos x="0" y="0"/>
          <wp:positionH relativeFrom="margin">
            <wp:align>center</wp:align>
          </wp:positionH>
          <wp:positionV relativeFrom="paragraph">
            <wp:posOffset>228363</wp:posOffset>
          </wp:positionV>
          <wp:extent cx="7495200" cy="180000"/>
          <wp:effectExtent l="0" t="0" r="0" b="0"/>
          <wp:wrapTight wrapText="bothSides">
            <wp:wrapPolygon edited="0">
              <wp:start x="0" y="0"/>
              <wp:lineTo x="0" y="18318"/>
              <wp:lineTo x="21521" y="18318"/>
              <wp:lineTo x="21521" y="0"/>
              <wp:lineTo x="0" y="0"/>
            </wp:wrapPolygon>
          </wp:wrapTight>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rotWithShape="1">
                  <a:blip r:embed="rId1">
                    <a:extLst>
                      <a:ext uri="{28A0092B-C50C-407E-A947-70E740481C1C}">
                        <a14:useLocalDpi xmlns:a14="http://schemas.microsoft.com/office/drawing/2010/main" val="0"/>
                      </a:ext>
                    </a:extLst>
                  </a:blip>
                  <a:srcRect t="43750" b="16667"/>
                  <a:stretch/>
                </pic:blipFill>
                <pic:spPr bwMode="auto">
                  <a:xfrm>
                    <a:off x="0" y="0"/>
                    <a:ext cx="7495200" cy="18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768EC34" w14:textId="77777777" w:rsidR="00D52513" w:rsidRPr="00B11818" w:rsidRDefault="00D52513" w:rsidP="00F2196F">
    <w:pPr>
      <w:framePr w:wrap="around" w:vAnchor="text" w:hAnchor="margin" w:xAlign="right" w:y="1"/>
      <w:tabs>
        <w:tab w:val="center" w:pos="4252"/>
        <w:tab w:val="right" w:pos="8504"/>
      </w:tabs>
      <w:rPr>
        <w:rFonts w:ascii="Arial" w:hAnsi="Arial" w:cs="Times New Roman"/>
      </w:rPr>
    </w:pPr>
  </w:p>
  <w:p w14:paraId="458F2F5D" w14:textId="77777777" w:rsidR="00D52513" w:rsidRDefault="00D52513" w:rsidP="00F2196F">
    <w:pPr>
      <w:tabs>
        <w:tab w:val="center" w:pos="4252"/>
        <w:tab w:val="right" w:pos="8504"/>
      </w:tabs>
      <w:jc w:val="center"/>
      <w:rPr>
        <w:rFonts w:ascii="Times New Roman" w:hAnsi="Times New Roman"/>
        <w:b/>
        <w:sz w:val="16"/>
      </w:rPr>
    </w:pPr>
  </w:p>
  <w:p w14:paraId="2118CA45" w14:textId="77777777" w:rsidR="00D52513" w:rsidRDefault="00D52513" w:rsidP="00F2196F">
    <w:pPr>
      <w:tabs>
        <w:tab w:val="center" w:pos="4252"/>
        <w:tab w:val="right" w:pos="8504"/>
      </w:tabs>
      <w:jc w:val="center"/>
      <w:rPr>
        <w:rFonts w:ascii="Times New Roman" w:hAnsi="Times New Roman"/>
        <w:b/>
        <w:sz w:val="16"/>
      </w:rPr>
    </w:pPr>
  </w:p>
  <w:p w14:paraId="1F3A6707" w14:textId="77777777" w:rsidR="00D52513" w:rsidRPr="00B11818" w:rsidRDefault="00D52513" w:rsidP="00F2196F">
    <w:pPr>
      <w:tabs>
        <w:tab w:val="center" w:pos="4252"/>
        <w:tab w:val="right" w:pos="8504"/>
      </w:tabs>
      <w:jc w:val="center"/>
      <w:rPr>
        <w:rFonts w:ascii="Times New Roman" w:hAnsi="Times New Roman"/>
        <w:sz w:val="16"/>
      </w:rPr>
    </w:pPr>
    <w:r w:rsidRPr="00B11818">
      <w:rPr>
        <w:rFonts w:ascii="Times New Roman" w:hAnsi="Times New Roman"/>
        <w:b/>
        <w:sz w:val="16"/>
      </w:rPr>
      <w:t>* Site Oficial:</w:t>
    </w:r>
    <w:r w:rsidRPr="00B11818">
      <w:rPr>
        <w:rFonts w:ascii="Times New Roman" w:hAnsi="Times New Roman"/>
        <w:sz w:val="16"/>
      </w:rPr>
      <w:t xml:space="preserve"> </w:t>
    </w:r>
    <w:proofErr w:type="gramStart"/>
    <w:r w:rsidRPr="00B11818">
      <w:rPr>
        <w:rFonts w:ascii="Times New Roman" w:hAnsi="Times New Roman"/>
        <w:sz w:val="16"/>
      </w:rPr>
      <w:t xml:space="preserve">tupassi.atende.net  </w:t>
    </w:r>
    <w:r w:rsidRPr="00B11818">
      <w:rPr>
        <w:rFonts w:ascii="Times New Roman" w:hAnsi="Times New Roman"/>
        <w:b/>
        <w:sz w:val="16"/>
      </w:rPr>
      <w:t>*</w:t>
    </w:r>
    <w:proofErr w:type="gramEnd"/>
    <w:r w:rsidRPr="00B11818">
      <w:rPr>
        <w:rFonts w:ascii="Times New Roman" w:hAnsi="Times New Roman"/>
        <w:b/>
        <w:sz w:val="16"/>
      </w:rPr>
      <w:t xml:space="preserve"> e-mail: </w:t>
    </w:r>
    <w:r w:rsidRPr="00B11818">
      <w:rPr>
        <w:rFonts w:ascii="Times New Roman" w:hAnsi="Times New Roman"/>
        <w:sz w:val="16"/>
      </w:rPr>
      <w:t xml:space="preserve">licitacao@tupassi.pr.gov.br </w:t>
    </w:r>
    <w:r w:rsidRPr="00B11818">
      <w:rPr>
        <w:rFonts w:ascii="Times New Roman" w:hAnsi="Times New Roman"/>
        <w:b/>
        <w:sz w:val="16"/>
      </w:rPr>
      <w:t xml:space="preserve">* Telefone: </w:t>
    </w:r>
    <w:r w:rsidRPr="00B11818">
      <w:rPr>
        <w:rFonts w:ascii="Times New Roman" w:hAnsi="Times New Roman"/>
        <w:sz w:val="16"/>
      </w:rPr>
      <w:t>(44) 3544-8025</w:t>
    </w:r>
  </w:p>
  <w:p w14:paraId="1E8F2CBF" w14:textId="77777777" w:rsidR="00D52513" w:rsidRPr="00B11818" w:rsidRDefault="00D52513" w:rsidP="00F2196F">
    <w:pPr>
      <w:tabs>
        <w:tab w:val="center" w:pos="4252"/>
        <w:tab w:val="right" w:pos="8504"/>
      </w:tabs>
      <w:spacing w:line="276" w:lineRule="auto"/>
      <w:jc w:val="center"/>
      <w:rPr>
        <w:rFonts w:ascii="Times New Roman" w:hAnsi="Times New Roman"/>
        <w:sz w:val="16"/>
        <w:szCs w:val="16"/>
        <w:u w:val="single"/>
      </w:rPr>
    </w:pPr>
    <w:r w:rsidRPr="00B11818">
      <w:rPr>
        <w:rFonts w:ascii="Times New Roman" w:hAnsi="Times New Roman"/>
        <w:b/>
        <w:sz w:val="16"/>
      </w:rPr>
      <w:t>Município de Tupãssi, Estado do Paraná, Praça Santos Dumont, s/nº, centro, CEP nº 85.945-000. CNPJ nº 77.877.116/0001-38.</w:t>
    </w:r>
  </w:p>
  <w:p w14:paraId="22BE8B5D" w14:textId="7AAE668F" w:rsidR="00D52513" w:rsidRDefault="00D52513" w:rsidP="0023240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1CF86" w14:textId="77777777" w:rsidR="00D52513" w:rsidRDefault="00D52513">
      <w:r>
        <w:separator/>
      </w:r>
    </w:p>
  </w:footnote>
  <w:footnote w:type="continuationSeparator" w:id="0">
    <w:p w14:paraId="614E2D06" w14:textId="77777777" w:rsidR="00D52513" w:rsidRDefault="00D52513">
      <w:r>
        <w:continuationSeparator/>
      </w:r>
    </w:p>
  </w:footnote>
  <w:footnote w:type="continuationNotice" w:id="1">
    <w:p w14:paraId="2F090E3C" w14:textId="77777777" w:rsidR="00D52513" w:rsidRDefault="00D52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C962E" w14:textId="11AE2A0F" w:rsidR="00D52513" w:rsidRDefault="00916CB4">
    <w:pPr>
      <w:pStyle w:val="Cabealho"/>
    </w:pPr>
    <w:r>
      <w:rPr>
        <w:noProof/>
      </w:rPr>
      <w:pict w14:anchorId="03DB5D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246313" o:spid="_x0000_s2052" type="#_x0000_t136" style="position:absolute;margin-left:0;margin-top:0;width:528.45pt;height:150.95pt;rotation:315;z-index:-251653120;mso-position-horizontal:center;mso-position-horizontal-relative:margin;mso-position-vertical:center;mso-position-vertical-relative:margin" o:allowincell="f" fillcolor="#d8d8d8 [2732]" stroked="f">
          <v:textpath style="font-family:&quot;Times New Roman&quot;;font-size:1pt" string="MINU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38763460" w:rsidR="00D52513" w:rsidRDefault="00D52513" w:rsidP="00AC5259">
    <w:pPr>
      <w:pStyle w:val="Cabealho"/>
      <w:jc w:val="right"/>
    </w:pPr>
    <w:r>
      <w:rPr>
        <w:noProof/>
      </w:rPr>
      <w:drawing>
        <wp:anchor distT="0" distB="0" distL="114300" distR="114300" simplePos="0" relativeHeight="251667456" behindDoc="0" locked="0" layoutInCell="1" allowOverlap="1" wp14:anchorId="47FB2B03" wp14:editId="38700393">
          <wp:simplePos x="0" y="0"/>
          <wp:positionH relativeFrom="page">
            <wp:posOffset>0</wp:posOffset>
          </wp:positionH>
          <wp:positionV relativeFrom="paragraph">
            <wp:posOffset>-368935</wp:posOffset>
          </wp:positionV>
          <wp:extent cx="10801350" cy="786765"/>
          <wp:effectExtent l="0" t="0" r="0" b="0"/>
          <wp:wrapTight wrapText="bothSides">
            <wp:wrapPolygon edited="0">
              <wp:start x="0" y="0"/>
              <wp:lineTo x="0" y="20920"/>
              <wp:lineTo x="21562" y="20920"/>
              <wp:lineTo x="21562" y="0"/>
              <wp:lineTo x="0" y="0"/>
            </wp:wrapPolygon>
          </wp:wrapTight>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jeto cabeçalhos bmp ok.png"/>
                  <pic:cNvPicPr/>
                </pic:nvPicPr>
                <pic:blipFill>
                  <a:blip r:embed="rId1">
                    <a:extLst>
                      <a:ext uri="{28A0092B-C50C-407E-A947-70E740481C1C}">
                        <a14:useLocalDpi xmlns:a14="http://schemas.microsoft.com/office/drawing/2010/main" val="0"/>
                      </a:ext>
                    </a:extLst>
                  </a:blip>
                  <a:stretch>
                    <a:fillRect/>
                  </a:stretch>
                </pic:blipFill>
                <pic:spPr>
                  <a:xfrm>
                    <a:off x="0" y="0"/>
                    <a:ext cx="10801350" cy="786765"/>
                  </a:xfrm>
                  <a:prstGeom prst="rect">
                    <a:avLst/>
                  </a:prstGeom>
                </pic:spPr>
              </pic:pic>
            </a:graphicData>
          </a:graphic>
          <wp14:sizeRelH relativeFrom="margin">
            <wp14:pctWidth>0</wp14:pctWidth>
          </wp14:sizeRelH>
          <wp14:sizeRelV relativeFrom="margin">
            <wp14:pctHeight>0</wp14:pctHeight>
          </wp14:sizeRelV>
        </wp:anchor>
      </w:drawing>
    </w:r>
  </w:p>
  <w:p w14:paraId="36411352" w14:textId="77777777" w:rsidR="00D52513" w:rsidRDefault="00D52513" w:rsidP="00AC5259">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41C16D89" w:rsidR="00D52513" w:rsidRDefault="00916CB4">
    <w:pPr>
      <w:pStyle w:val="Cabealho"/>
    </w:pPr>
    <w:r>
      <w:rPr>
        <w:noProof/>
      </w:rPr>
      <w:pict w14:anchorId="32C4C4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246312" o:spid="_x0000_s2051" type="#_x0000_t136" style="position:absolute;margin-left:0;margin-top:0;width:528.45pt;height:150.95pt;rotation:315;z-index:-251655168;mso-position-horizontal:center;mso-position-horizontal-relative:margin;mso-position-vertical:center;mso-position-vertical-relative:margin" o:allowincell="f" fillcolor="#d8d8d8 [2732]" stroked="f">
          <v:textpath style="font-family:&quot;Times New Roman&quot;;font-size:1pt" string="MINUTA"/>
          <w10:wrap anchorx="margin" anchory="margin"/>
        </v:shape>
      </w:pict>
    </w:r>
    <w:r w:rsidR="00D52513">
      <w:rPr>
        <w:noProof/>
      </w:rPr>
      <w:drawing>
        <wp:anchor distT="0" distB="0" distL="114300" distR="114300" simplePos="0" relativeHeight="251655168" behindDoc="0" locked="0" layoutInCell="1" allowOverlap="1" wp14:anchorId="4BA7067E" wp14:editId="5509CCF3">
          <wp:simplePos x="0" y="0"/>
          <wp:positionH relativeFrom="margin">
            <wp:posOffset>-52070</wp:posOffset>
          </wp:positionH>
          <wp:positionV relativeFrom="paragraph">
            <wp:posOffset>-342900</wp:posOffset>
          </wp:positionV>
          <wp:extent cx="8851265" cy="809625"/>
          <wp:effectExtent l="0" t="0" r="6985" b="9525"/>
          <wp:wrapTight wrapText="bothSides">
            <wp:wrapPolygon edited="0">
              <wp:start x="0" y="0"/>
              <wp:lineTo x="0" y="21346"/>
              <wp:lineTo x="21571" y="21346"/>
              <wp:lineTo x="21571" y="0"/>
              <wp:lineTo x="0" y="0"/>
            </wp:wrapPolygon>
          </wp:wrapTight>
          <wp:docPr id="1602271014" name="Imagem 160227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8851265" cy="8096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667CA1"/>
    <w:multiLevelType w:val="multilevel"/>
    <w:tmpl w:val="F23C66B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C041A"/>
    <w:multiLevelType w:val="hybridMultilevel"/>
    <w:tmpl w:val="264A460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F987CBC"/>
    <w:multiLevelType w:val="multilevel"/>
    <w:tmpl w:val="C59CA0C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1AF46A8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F57A83"/>
    <w:multiLevelType w:val="multilevel"/>
    <w:tmpl w:val="F946A720"/>
    <w:lvl w:ilvl="0">
      <w:start w:val="1"/>
      <w:numFmt w:val="decimal"/>
      <w:lvlText w:val="%1."/>
      <w:lvlJc w:val="left"/>
      <w:pPr>
        <w:ind w:left="1080" w:hanging="360"/>
      </w:pPr>
    </w:lvl>
    <w:lvl w:ilvl="1">
      <w:start w:val="1"/>
      <w:numFmt w:val="decimal"/>
      <w:lvlText w:val="%1.%2."/>
      <w:lvlJc w:val="left"/>
      <w:pPr>
        <w:ind w:left="1512" w:hanging="432"/>
      </w:pPr>
      <w:rPr>
        <w:b/>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2E6E6FA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DC1EF6"/>
    <w:multiLevelType w:val="hybridMultilevel"/>
    <w:tmpl w:val="102CD6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C96E9E"/>
    <w:multiLevelType w:val="multilevel"/>
    <w:tmpl w:val="1816656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67C7218"/>
    <w:multiLevelType w:val="hybridMultilevel"/>
    <w:tmpl w:val="C47C4ABC"/>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2" w15:restartNumberingAfterBreak="0">
    <w:nsid w:val="39AE7FB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43AD0"/>
    <w:multiLevelType w:val="multilevel"/>
    <w:tmpl w:val="E718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FC72CF"/>
    <w:multiLevelType w:val="multilevel"/>
    <w:tmpl w:val="3F18092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5B1266"/>
    <w:multiLevelType w:val="hybridMultilevel"/>
    <w:tmpl w:val="99D0647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F906FF1"/>
    <w:multiLevelType w:val="hybridMultilevel"/>
    <w:tmpl w:val="F372F63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B65A14"/>
    <w:multiLevelType w:val="multilevel"/>
    <w:tmpl w:val="347240B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60900FE"/>
    <w:multiLevelType w:val="hybridMultilevel"/>
    <w:tmpl w:val="60CE5A0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662614A"/>
    <w:multiLevelType w:val="multilevel"/>
    <w:tmpl w:val="189EE2B8"/>
    <w:lvl w:ilvl="0">
      <w:start w:val="2"/>
      <w:numFmt w:val="decimal"/>
      <w:lvlText w:val="%1."/>
      <w:lvlJc w:val="left"/>
      <w:pPr>
        <w:ind w:left="360" w:hanging="360"/>
      </w:pPr>
      <w:rPr>
        <w:rFonts w:hint="default"/>
        <w:b/>
      </w:rPr>
    </w:lvl>
    <w:lvl w:ilvl="1">
      <w:start w:val="1"/>
      <w:numFmt w:val="decimal"/>
      <w:lvlText w:val="%1.%2."/>
      <w:lvlJc w:val="left"/>
      <w:pPr>
        <w:ind w:left="1000" w:hanging="432"/>
      </w:pPr>
      <w:rPr>
        <w:rFonts w:hint="default"/>
        <w:b/>
        <w:strike w:val="0"/>
        <w:color w:val="000000"/>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6DE783C"/>
    <w:multiLevelType w:val="multilevel"/>
    <w:tmpl w:val="223A6286"/>
    <w:lvl w:ilvl="0">
      <w:start w:val="3"/>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i w:val="0"/>
        <w:color w:val="000000"/>
      </w:rPr>
    </w:lvl>
    <w:lvl w:ilvl="2">
      <w:start w:val="1"/>
      <w:numFmt w:val="decimal"/>
      <w:lvlText w:val="%1.%2.%3."/>
      <w:lvlJc w:val="left"/>
      <w:pPr>
        <w:ind w:left="1224" w:hanging="504"/>
      </w:pPr>
      <w:rPr>
        <w:rFonts w:hint="default"/>
        <w:b/>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79B4A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BD6CE5"/>
    <w:multiLevelType w:val="hybridMultilevel"/>
    <w:tmpl w:val="C382F6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3"/>
  </w:num>
  <w:num w:numId="3">
    <w:abstractNumId w:val="29"/>
  </w:num>
  <w:num w:numId="4">
    <w:abstractNumId w:val="13"/>
  </w:num>
  <w:num w:numId="5">
    <w:abstractNumId w:val="8"/>
  </w:num>
  <w:num w:numId="6">
    <w:abstractNumId w:val="15"/>
  </w:num>
  <w:num w:numId="7">
    <w:abstractNumId w:val="20"/>
  </w:num>
  <w:num w:numId="8">
    <w:abstractNumId w:val="22"/>
  </w:num>
  <w:num w:numId="9">
    <w:abstractNumId w:val="9"/>
  </w:num>
  <w:num w:numId="10">
    <w:abstractNumId w:val="27"/>
  </w:num>
  <w:num w:numId="11">
    <w:abstractNumId w:val="6"/>
  </w:num>
  <w:num w:numId="12">
    <w:abstractNumId w:val="21"/>
  </w:num>
  <w:num w:numId="13">
    <w:abstractNumId w:val="14"/>
  </w:num>
  <w:num w:numId="14">
    <w:abstractNumId w:val="4"/>
  </w:num>
  <w:num w:numId="15">
    <w:abstractNumId w:val="4"/>
    <w:lvlOverride w:ilvl="0"/>
    <w:lvlOverride w:ilvl="1">
      <w:startOverride w:val="2"/>
    </w:lvlOverride>
    <w:lvlOverride w:ilvl="2"/>
    <w:lvlOverride w:ilvl="3"/>
    <w:lvlOverride w:ilvl="4"/>
    <w:lvlOverride w:ilvl="5"/>
    <w:lvlOverride w:ilvl="6"/>
    <w:lvlOverride w:ilvl="7"/>
    <w:lvlOverride w:ilvl="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2"/>
  </w:num>
  <w:num w:numId="19">
    <w:abstractNumId w:val="1"/>
  </w:num>
  <w:num w:numId="20">
    <w:abstractNumId w:val="3"/>
  </w:num>
  <w:num w:numId="21">
    <w:abstractNumId w:val="5"/>
  </w:num>
  <w:num w:numId="22">
    <w:abstractNumId w:val="19"/>
  </w:num>
  <w:num w:numId="23">
    <w:abstractNumId w:val="2"/>
  </w:num>
  <w:num w:numId="24">
    <w:abstractNumId w:val="24"/>
  </w:num>
  <w:num w:numId="25">
    <w:abstractNumId w:val="28"/>
  </w:num>
  <w:num w:numId="26">
    <w:abstractNumId w:val="7"/>
  </w:num>
  <w:num w:numId="27">
    <w:abstractNumId w:val="18"/>
  </w:num>
  <w:num w:numId="28">
    <w:abstractNumId w:val="26"/>
  </w:num>
  <w:num w:numId="29">
    <w:abstractNumId w:val="16"/>
  </w:num>
  <w:num w:numId="30">
    <w:abstractNumId w:val="25"/>
  </w:num>
  <w:num w:numId="3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s-ES_tradnl"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ABB"/>
    <w:rsid w:val="00016EDE"/>
    <w:rsid w:val="0001716E"/>
    <w:rsid w:val="00017BDB"/>
    <w:rsid w:val="000200C5"/>
    <w:rsid w:val="0002025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A8D"/>
    <w:rsid w:val="00045EE0"/>
    <w:rsid w:val="00046DDA"/>
    <w:rsid w:val="00047D73"/>
    <w:rsid w:val="00050015"/>
    <w:rsid w:val="0005017D"/>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A99"/>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648"/>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3FC0"/>
    <w:rsid w:val="000B49DC"/>
    <w:rsid w:val="000B56AB"/>
    <w:rsid w:val="000B63EB"/>
    <w:rsid w:val="000B663C"/>
    <w:rsid w:val="000B7098"/>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359"/>
    <w:rsid w:val="000C4759"/>
    <w:rsid w:val="000C4E94"/>
    <w:rsid w:val="000C5D14"/>
    <w:rsid w:val="000C6446"/>
    <w:rsid w:val="000C670A"/>
    <w:rsid w:val="000C7118"/>
    <w:rsid w:val="000C7B49"/>
    <w:rsid w:val="000C7FA6"/>
    <w:rsid w:val="000C7FFC"/>
    <w:rsid w:val="000D017E"/>
    <w:rsid w:val="000D239E"/>
    <w:rsid w:val="000D294B"/>
    <w:rsid w:val="000D2A6B"/>
    <w:rsid w:val="000D2AC3"/>
    <w:rsid w:val="000D2B1C"/>
    <w:rsid w:val="000D348F"/>
    <w:rsid w:val="000D3590"/>
    <w:rsid w:val="000D4159"/>
    <w:rsid w:val="000D4D3E"/>
    <w:rsid w:val="000D4FE1"/>
    <w:rsid w:val="000D55DF"/>
    <w:rsid w:val="000D5774"/>
    <w:rsid w:val="000D5CAD"/>
    <w:rsid w:val="000D6597"/>
    <w:rsid w:val="000D76B8"/>
    <w:rsid w:val="000E071F"/>
    <w:rsid w:val="000E15DC"/>
    <w:rsid w:val="000E20A6"/>
    <w:rsid w:val="000E238A"/>
    <w:rsid w:val="000E2F19"/>
    <w:rsid w:val="000E31D5"/>
    <w:rsid w:val="000E320E"/>
    <w:rsid w:val="000E348A"/>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0B5E"/>
    <w:rsid w:val="000F104D"/>
    <w:rsid w:val="000F113C"/>
    <w:rsid w:val="000F1290"/>
    <w:rsid w:val="000F1778"/>
    <w:rsid w:val="000F1C1C"/>
    <w:rsid w:val="000F1CCF"/>
    <w:rsid w:val="000F2B66"/>
    <w:rsid w:val="000F2D6D"/>
    <w:rsid w:val="000F397B"/>
    <w:rsid w:val="000F3C28"/>
    <w:rsid w:val="000F4088"/>
    <w:rsid w:val="000F4F96"/>
    <w:rsid w:val="000F5A07"/>
    <w:rsid w:val="000F5C27"/>
    <w:rsid w:val="000F68B7"/>
    <w:rsid w:val="000F6C93"/>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242"/>
    <w:rsid w:val="001219B0"/>
    <w:rsid w:val="00121BF7"/>
    <w:rsid w:val="00121E12"/>
    <w:rsid w:val="001224E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369"/>
    <w:rsid w:val="0014670B"/>
    <w:rsid w:val="001468D3"/>
    <w:rsid w:val="00146B7E"/>
    <w:rsid w:val="00146BDF"/>
    <w:rsid w:val="00147222"/>
    <w:rsid w:val="0014755F"/>
    <w:rsid w:val="00150295"/>
    <w:rsid w:val="001503BE"/>
    <w:rsid w:val="0015088F"/>
    <w:rsid w:val="001516EA"/>
    <w:rsid w:val="0015172D"/>
    <w:rsid w:val="00151789"/>
    <w:rsid w:val="001520E0"/>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81"/>
    <w:rsid w:val="00164CC3"/>
    <w:rsid w:val="00164D3A"/>
    <w:rsid w:val="00164EBC"/>
    <w:rsid w:val="0016553F"/>
    <w:rsid w:val="00165573"/>
    <w:rsid w:val="00165577"/>
    <w:rsid w:val="0016584A"/>
    <w:rsid w:val="00165B25"/>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001"/>
    <w:rsid w:val="00185F3B"/>
    <w:rsid w:val="0018613B"/>
    <w:rsid w:val="001904A8"/>
    <w:rsid w:val="00191087"/>
    <w:rsid w:val="00191140"/>
    <w:rsid w:val="001916AA"/>
    <w:rsid w:val="00191E21"/>
    <w:rsid w:val="001920FB"/>
    <w:rsid w:val="00192875"/>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5A6"/>
    <w:rsid w:val="001A2CE9"/>
    <w:rsid w:val="001A3153"/>
    <w:rsid w:val="001A3A05"/>
    <w:rsid w:val="001A3ADF"/>
    <w:rsid w:val="001A3E18"/>
    <w:rsid w:val="001A43DE"/>
    <w:rsid w:val="001A4748"/>
    <w:rsid w:val="001A56B0"/>
    <w:rsid w:val="001A570F"/>
    <w:rsid w:val="001A6234"/>
    <w:rsid w:val="001A69C9"/>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792"/>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98D"/>
    <w:rsid w:val="001F4C3C"/>
    <w:rsid w:val="001F5154"/>
    <w:rsid w:val="001F52D0"/>
    <w:rsid w:val="001F66DD"/>
    <w:rsid w:val="001F6A1C"/>
    <w:rsid w:val="001F6AED"/>
    <w:rsid w:val="001F6C44"/>
    <w:rsid w:val="00200097"/>
    <w:rsid w:val="0020019F"/>
    <w:rsid w:val="00200A4B"/>
    <w:rsid w:val="002018CC"/>
    <w:rsid w:val="00201A84"/>
    <w:rsid w:val="00201BC1"/>
    <w:rsid w:val="00201F24"/>
    <w:rsid w:val="00202153"/>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DE"/>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4582"/>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408"/>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F3E"/>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191"/>
    <w:rsid w:val="002632D7"/>
    <w:rsid w:val="0026379E"/>
    <w:rsid w:val="0026386A"/>
    <w:rsid w:val="00263A2E"/>
    <w:rsid w:val="00263DAC"/>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755"/>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25"/>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8C5"/>
    <w:rsid w:val="00296F0D"/>
    <w:rsid w:val="00297E77"/>
    <w:rsid w:val="002A046D"/>
    <w:rsid w:val="002A0D02"/>
    <w:rsid w:val="002A1164"/>
    <w:rsid w:val="002A127F"/>
    <w:rsid w:val="002A12B4"/>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A"/>
    <w:rsid w:val="002B210B"/>
    <w:rsid w:val="002B2A87"/>
    <w:rsid w:val="002B2E88"/>
    <w:rsid w:val="002B2EE9"/>
    <w:rsid w:val="002B34DB"/>
    <w:rsid w:val="002B39B4"/>
    <w:rsid w:val="002B3ACD"/>
    <w:rsid w:val="002B3F95"/>
    <w:rsid w:val="002B3FAB"/>
    <w:rsid w:val="002B50AB"/>
    <w:rsid w:val="002B522A"/>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480"/>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34"/>
    <w:rsid w:val="002E6499"/>
    <w:rsid w:val="002E649F"/>
    <w:rsid w:val="002E6DA0"/>
    <w:rsid w:val="002E7459"/>
    <w:rsid w:val="002E7544"/>
    <w:rsid w:val="002E7C0B"/>
    <w:rsid w:val="002E7F19"/>
    <w:rsid w:val="002F0421"/>
    <w:rsid w:val="002F084D"/>
    <w:rsid w:val="002F0A9A"/>
    <w:rsid w:val="002F0D0C"/>
    <w:rsid w:val="002F1CE6"/>
    <w:rsid w:val="002F1DAD"/>
    <w:rsid w:val="002F308B"/>
    <w:rsid w:val="002F3699"/>
    <w:rsid w:val="002F3A33"/>
    <w:rsid w:val="002F3B04"/>
    <w:rsid w:val="002F4811"/>
    <w:rsid w:val="002F48A7"/>
    <w:rsid w:val="002F4CA2"/>
    <w:rsid w:val="002F5C98"/>
    <w:rsid w:val="002F6672"/>
    <w:rsid w:val="002F6A58"/>
    <w:rsid w:val="002F70BE"/>
    <w:rsid w:val="002F717F"/>
    <w:rsid w:val="002F7EB1"/>
    <w:rsid w:val="00301CAE"/>
    <w:rsid w:val="00302138"/>
    <w:rsid w:val="00302A6E"/>
    <w:rsid w:val="003034A8"/>
    <w:rsid w:val="0030357A"/>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415"/>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8A"/>
    <w:rsid w:val="00340692"/>
    <w:rsid w:val="00340EE0"/>
    <w:rsid w:val="00340FFA"/>
    <w:rsid w:val="003412B1"/>
    <w:rsid w:val="003415B6"/>
    <w:rsid w:val="00341B71"/>
    <w:rsid w:val="00342322"/>
    <w:rsid w:val="003426BF"/>
    <w:rsid w:val="00342A21"/>
    <w:rsid w:val="00342AA1"/>
    <w:rsid w:val="00342CB9"/>
    <w:rsid w:val="00343032"/>
    <w:rsid w:val="00343533"/>
    <w:rsid w:val="00343553"/>
    <w:rsid w:val="00343A5B"/>
    <w:rsid w:val="00343ADA"/>
    <w:rsid w:val="00343C3E"/>
    <w:rsid w:val="00343C73"/>
    <w:rsid w:val="00343DE8"/>
    <w:rsid w:val="00343FE5"/>
    <w:rsid w:val="00344637"/>
    <w:rsid w:val="00344BEF"/>
    <w:rsid w:val="00344C69"/>
    <w:rsid w:val="00344F82"/>
    <w:rsid w:val="003459DD"/>
    <w:rsid w:val="00345AA4"/>
    <w:rsid w:val="003466A3"/>
    <w:rsid w:val="00346C68"/>
    <w:rsid w:val="0034709A"/>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6EB"/>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67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C5"/>
    <w:rsid w:val="003A0AD2"/>
    <w:rsid w:val="003A0D0D"/>
    <w:rsid w:val="003A0DE2"/>
    <w:rsid w:val="003A14BF"/>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61"/>
    <w:rsid w:val="003B55DE"/>
    <w:rsid w:val="003B5DF2"/>
    <w:rsid w:val="003B6D97"/>
    <w:rsid w:val="003B7226"/>
    <w:rsid w:val="003B74E1"/>
    <w:rsid w:val="003B791E"/>
    <w:rsid w:val="003B7E95"/>
    <w:rsid w:val="003B7EA4"/>
    <w:rsid w:val="003C0AA6"/>
    <w:rsid w:val="003C1379"/>
    <w:rsid w:val="003C181E"/>
    <w:rsid w:val="003C1F09"/>
    <w:rsid w:val="003C2524"/>
    <w:rsid w:val="003C28CB"/>
    <w:rsid w:val="003C2A40"/>
    <w:rsid w:val="003C32AE"/>
    <w:rsid w:val="003C493E"/>
    <w:rsid w:val="003C4C35"/>
    <w:rsid w:val="003C502C"/>
    <w:rsid w:val="003C514E"/>
    <w:rsid w:val="003C5CFB"/>
    <w:rsid w:val="003C5E6E"/>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88C"/>
    <w:rsid w:val="003D1078"/>
    <w:rsid w:val="003D10F7"/>
    <w:rsid w:val="003D129F"/>
    <w:rsid w:val="003D2C66"/>
    <w:rsid w:val="003D4284"/>
    <w:rsid w:val="003D4382"/>
    <w:rsid w:val="003D43E5"/>
    <w:rsid w:val="003D47AF"/>
    <w:rsid w:val="003D48E6"/>
    <w:rsid w:val="003D4C30"/>
    <w:rsid w:val="003D5314"/>
    <w:rsid w:val="003D57A2"/>
    <w:rsid w:val="003D584E"/>
    <w:rsid w:val="003D60DC"/>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ECE"/>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327"/>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7CD"/>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131"/>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972"/>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6B"/>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9E5"/>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910"/>
    <w:rsid w:val="004D0D16"/>
    <w:rsid w:val="004D133F"/>
    <w:rsid w:val="004D2416"/>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6D0"/>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DE7"/>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B2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B6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713"/>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0B4B"/>
    <w:rsid w:val="00551646"/>
    <w:rsid w:val="00551CE8"/>
    <w:rsid w:val="00551F75"/>
    <w:rsid w:val="005520B4"/>
    <w:rsid w:val="005522B9"/>
    <w:rsid w:val="00552879"/>
    <w:rsid w:val="00552F78"/>
    <w:rsid w:val="00553389"/>
    <w:rsid w:val="005539FC"/>
    <w:rsid w:val="00553D9A"/>
    <w:rsid w:val="00554A85"/>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358"/>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40B"/>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3DE"/>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3F3A"/>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4"/>
    <w:rsid w:val="005E43F9"/>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53"/>
    <w:rsid w:val="00614AA6"/>
    <w:rsid w:val="00614B9F"/>
    <w:rsid w:val="00615222"/>
    <w:rsid w:val="0061526B"/>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EE0"/>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95C"/>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697"/>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05"/>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21"/>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A9B"/>
    <w:rsid w:val="006A3CAE"/>
    <w:rsid w:val="006A4E44"/>
    <w:rsid w:val="006A51E4"/>
    <w:rsid w:val="006A5C69"/>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6FF"/>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084"/>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013"/>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1C23"/>
    <w:rsid w:val="00702125"/>
    <w:rsid w:val="00702245"/>
    <w:rsid w:val="007025B5"/>
    <w:rsid w:val="007028C7"/>
    <w:rsid w:val="007029D6"/>
    <w:rsid w:val="00702D8D"/>
    <w:rsid w:val="00703295"/>
    <w:rsid w:val="0070372D"/>
    <w:rsid w:val="00703A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B82"/>
    <w:rsid w:val="007164C4"/>
    <w:rsid w:val="007166B3"/>
    <w:rsid w:val="00716ABD"/>
    <w:rsid w:val="0071708F"/>
    <w:rsid w:val="0071709D"/>
    <w:rsid w:val="00720342"/>
    <w:rsid w:val="00720EA6"/>
    <w:rsid w:val="007214E3"/>
    <w:rsid w:val="00721C76"/>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07B"/>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F4F"/>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1F0"/>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77DEE"/>
    <w:rsid w:val="00781AD8"/>
    <w:rsid w:val="00782A77"/>
    <w:rsid w:val="00782B72"/>
    <w:rsid w:val="00784BBE"/>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0C4"/>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AF"/>
    <w:rsid w:val="007A6FEB"/>
    <w:rsid w:val="007A7AF4"/>
    <w:rsid w:val="007A7CE5"/>
    <w:rsid w:val="007B02C3"/>
    <w:rsid w:val="007B04E7"/>
    <w:rsid w:val="007B07CA"/>
    <w:rsid w:val="007B0C6A"/>
    <w:rsid w:val="007B0D9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E06"/>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031"/>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ED"/>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37EA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4BA"/>
    <w:rsid w:val="00847E19"/>
    <w:rsid w:val="0085020E"/>
    <w:rsid w:val="008508B3"/>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C4"/>
    <w:rsid w:val="0086157D"/>
    <w:rsid w:val="00861895"/>
    <w:rsid w:val="008622AA"/>
    <w:rsid w:val="00862ACD"/>
    <w:rsid w:val="00862BA0"/>
    <w:rsid w:val="00863708"/>
    <w:rsid w:val="00863860"/>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F9A"/>
    <w:rsid w:val="008941DB"/>
    <w:rsid w:val="008944F8"/>
    <w:rsid w:val="00894546"/>
    <w:rsid w:val="008954D8"/>
    <w:rsid w:val="0089569F"/>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8C4"/>
    <w:rsid w:val="008A2C5D"/>
    <w:rsid w:val="008A2E6C"/>
    <w:rsid w:val="008A2F60"/>
    <w:rsid w:val="008A3046"/>
    <w:rsid w:val="008A367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2B0"/>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8"/>
    <w:rsid w:val="00906EEC"/>
    <w:rsid w:val="0090701B"/>
    <w:rsid w:val="00907635"/>
    <w:rsid w:val="0091038F"/>
    <w:rsid w:val="00910AE9"/>
    <w:rsid w:val="009113C8"/>
    <w:rsid w:val="0091164F"/>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6CB4"/>
    <w:rsid w:val="00917862"/>
    <w:rsid w:val="009206C0"/>
    <w:rsid w:val="00920C62"/>
    <w:rsid w:val="00920FB6"/>
    <w:rsid w:val="00922606"/>
    <w:rsid w:val="00922791"/>
    <w:rsid w:val="00922D31"/>
    <w:rsid w:val="009237E4"/>
    <w:rsid w:val="009239F9"/>
    <w:rsid w:val="00923F34"/>
    <w:rsid w:val="0092559F"/>
    <w:rsid w:val="00925C6F"/>
    <w:rsid w:val="0092607C"/>
    <w:rsid w:val="00926081"/>
    <w:rsid w:val="0092675A"/>
    <w:rsid w:val="00926A3D"/>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17FB"/>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1CE"/>
    <w:rsid w:val="00961A98"/>
    <w:rsid w:val="009620E6"/>
    <w:rsid w:val="00962320"/>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4"/>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5C"/>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6B9C"/>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5BB"/>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270F"/>
    <w:rsid w:val="009E36A5"/>
    <w:rsid w:val="009E3E4F"/>
    <w:rsid w:val="009E41A0"/>
    <w:rsid w:val="009E442B"/>
    <w:rsid w:val="009E46AE"/>
    <w:rsid w:val="009E5252"/>
    <w:rsid w:val="009E5B74"/>
    <w:rsid w:val="009E644A"/>
    <w:rsid w:val="009E664B"/>
    <w:rsid w:val="009E6E9A"/>
    <w:rsid w:val="009E7C14"/>
    <w:rsid w:val="009E7DF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1FF"/>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8CF"/>
    <w:rsid w:val="00A04B94"/>
    <w:rsid w:val="00A04CCE"/>
    <w:rsid w:val="00A04D6C"/>
    <w:rsid w:val="00A050F8"/>
    <w:rsid w:val="00A053A2"/>
    <w:rsid w:val="00A055A5"/>
    <w:rsid w:val="00A059F8"/>
    <w:rsid w:val="00A05DD6"/>
    <w:rsid w:val="00A06074"/>
    <w:rsid w:val="00A0626C"/>
    <w:rsid w:val="00A06502"/>
    <w:rsid w:val="00A079F1"/>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AF8"/>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F12"/>
    <w:rsid w:val="00A41116"/>
    <w:rsid w:val="00A41D8A"/>
    <w:rsid w:val="00A4274E"/>
    <w:rsid w:val="00A440FE"/>
    <w:rsid w:val="00A44175"/>
    <w:rsid w:val="00A44D8F"/>
    <w:rsid w:val="00A45585"/>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3CC5"/>
    <w:rsid w:val="00A54840"/>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EF"/>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665"/>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1AB2"/>
    <w:rsid w:val="00AC252B"/>
    <w:rsid w:val="00AC2BEF"/>
    <w:rsid w:val="00AC2D5D"/>
    <w:rsid w:val="00AC2F08"/>
    <w:rsid w:val="00AC3031"/>
    <w:rsid w:val="00AC35B2"/>
    <w:rsid w:val="00AC3CBD"/>
    <w:rsid w:val="00AC4B39"/>
    <w:rsid w:val="00AC4F34"/>
    <w:rsid w:val="00AC5059"/>
    <w:rsid w:val="00AC50BC"/>
    <w:rsid w:val="00AC5259"/>
    <w:rsid w:val="00AC6104"/>
    <w:rsid w:val="00AC63AC"/>
    <w:rsid w:val="00AC6EC2"/>
    <w:rsid w:val="00AC6FBC"/>
    <w:rsid w:val="00AC6FC6"/>
    <w:rsid w:val="00AC70F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3EB"/>
    <w:rsid w:val="00AE18A3"/>
    <w:rsid w:val="00AE1B0D"/>
    <w:rsid w:val="00AE1DBB"/>
    <w:rsid w:val="00AE2673"/>
    <w:rsid w:val="00AE27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5FE"/>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232"/>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AB1"/>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02"/>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A7A"/>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630"/>
    <w:rsid w:val="00BB3940"/>
    <w:rsid w:val="00BB4389"/>
    <w:rsid w:val="00BB44E0"/>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D0"/>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B61"/>
    <w:rsid w:val="00BE44F2"/>
    <w:rsid w:val="00BE4BA9"/>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4D6F"/>
    <w:rsid w:val="00C150EB"/>
    <w:rsid w:val="00C15313"/>
    <w:rsid w:val="00C15A5F"/>
    <w:rsid w:val="00C15E5C"/>
    <w:rsid w:val="00C15F63"/>
    <w:rsid w:val="00C17715"/>
    <w:rsid w:val="00C17B48"/>
    <w:rsid w:val="00C17E55"/>
    <w:rsid w:val="00C20227"/>
    <w:rsid w:val="00C202B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3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7E"/>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44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0BA9"/>
    <w:rsid w:val="00C816C8"/>
    <w:rsid w:val="00C8197A"/>
    <w:rsid w:val="00C82282"/>
    <w:rsid w:val="00C82CCA"/>
    <w:rsid w:val="00C83BA3"/>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EDC"/>
    <w:rsid w:val="00CA2F94"/>
    <w:rsid w:val="00CA3143"/>
    <w:rsid w:val="00CA347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5E"/>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4BB"/>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513"/>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5E89"/>
    <w:rsid w:val="00D66234"/>
    <w:rsid w:val="00D66935"/>
    <w:rsid w:val="00D66C59"/>
    <w:rsid w:val="00D67313"/>
    <w:rsid w:val="00D67947"/>
    <w:rsid w:val="00D702CA"/>
    <w:rsid w:val="00D70636"/>
    <w:rsid w:val="00D71230"/>
    <w:rsid w:val="00D722C4"/>
    <w:rsid w:val="00D7313C"/>
    <w:rsid w:val="00D7350C"/>
    <w:rsid w:val="00D735D0"/>
    <w:rsid w:val="00D738D2"/>
    <w:rsid w:val="00D739BF"/>
    <w:rsid w:val="00D74118"/>
    <w:rsid w:val="00D745A8"/>
    <w:rsid w:val="00D74693"/>
    <w:rsid w:val="00D74696"/>
    <w:rsid w:val="00D74B67"/>
    <w:rsid w:val="00D75688"/>
    <w:rsid w:val="00D757BC"/>
    <w:rsid w:val="00D7589B"/>
    <w:rsid w:val="00D760A2"/>
    <w:rsid w:val="00D76E62"/>
    <w:rsid w:val="00D77315"/>
    <w:rsid w:val="00D77465"/>
    <w:rsid w:val="00D77D3C"/>
    <w:rsid w:val="00D80021"/>
    <w:rsid w:val="00D807E5"/>
    <w:rsid w:val="00D80803"/>
    <w:rsid w:val="00D80843"/>
    <w:rsid w:val="00D81B8F"/>
    <w:rsid w:val="00D81D27"/>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38DF"/>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2A79"/>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E7C"/>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DF7"/>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ABF"/>
    <w:rsid w:val="00E256E5"/>
    <w:rsid w:val="00E26411"/>
    <w:rsid w:val="00E264BC"/>
    <w:rsid w:val="00E26AC1"/>
    <w:rsid w:val="00E2720A"/>
    <w:rsid w:val="00E27997"/>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44"/>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2EC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1D5"/>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45"/>
    <w:rsid w:val="00E812F5"/>
    <w:rsid w:val="00E8154B"/>
    <w:rsid w:val="00E82968"/>
    <w:rsid w:val="00E8357D"/>
    <w:rsid w:val="00E8373C"/>
    <w:rsid w:val="00E83967"/>
    <w:rsid w:val="00E839AD"/>
    <w:rsid w:val="00E83E51"/>
    <w:rsid w:val="00E83FCE"/>
    <w:rsid w:val="00E84570"/>
    <w:rsid w:val="00E846CA"/>
    <w:rsid w:val="00E8487A"/>
    <w:rsid w:val="00E85726"/>
    <w:rsid w:val="00E85A18"/>
    <w:rsid w:val="00E85E2B"/>
    <w:rsid w:val="00E872A7"/>
    <w:rsid w:val="00E878CC"/>
    <w:rsid w:val="00E87A7D"/>
    <w:rsid w:val="00E87EAD"/>
    <w:rsid w:val="00E901AB"/>
    <w:rsid w:val="00E9067A"/>
    <w:rsid w:val="00E90AF8"/>
    <w:rsid w:val="00E923FD"/>
    <w:rsid w:val="00E924F7"/>
    <w:rsid w:val="00E9292A"/>
    <w:rsid w:val="00E9308C"/>
    <w:rsid w:val="00E93DA5"/>
    <w:rsid w:val="00E94687"/>
    <w:rsid w:val="00E95DD9"/>
    <w:rsid w:val="00E96341"/>
    <w:rsid w:val="00E9647F"/>
    <w:rsid w:val="00E967EA"/>
    <w:rsid w:val="00E96839"/>
    <w:rsid w:val="00E969EE"/>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4C64"/>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E1A"/>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4B73"/>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044"/>
    <w:rsid w:val="00F063A1"/>
    <w:rsid w:val="00F06CF5"/>
    <w:rsid w:val="00F07781"/>
    <w:rsid w:val="00F07B66"/>
    <w:rsid w:val="00F10028"/>
    <w:rsid w:val="00F10140"/>
    <w:rsid w:val="00F107E3"/>
    <w:rsid w:val="00F109C7"/>
    <w:rsid w:val="00F111EB"/>
    <w:rsid w:val="00F11525"/>
    <w:rsid w:val="00F11BAF"/>
    <w:rsid w:val="00F11CE3"/>
    <w:rsid w:val="00F12825"/>
    <w:rsid w:val="00F132DC"/>
    <w:rsid w:val="00F135D1"/>
    <w:rsid w:val="00F13644"/>
    <w:rsid w:val="00F13A9A"/>
    <w:rsid w:val="00F13B27"/>
    <w:rsid w:val="00F13FE2"/>
    <w:rsid w:val="00F14AB5"/>
    <w:rsid w:val="00F14D13"/>
    <w:rsid w:val="00F15AF3"/>
    <w:rsid w:val="00F15C07"/>
    <w:rsid w:val="00F15E8A"/>
    <w:rsid w:val="00F16213"/>
    <w:rsid w:val="00F16471"/>
    <w:rsid w:val="00F16559"/>
    <w:rsid w:val="00F16672"/>
    <w:rsid w:val="00F16E77"/>
    <w:rsid w:val="00F16FDF"/>
    <w:rsid w:val="00F17672"/>
    <w:rsid w:val="00F179D0"/>
    <w:rsid w:val="00F17DA4"/>
    <w:rsid w:val="00F17DCE"/>
    <w:rsid w:val="00F2196F"/>
    <w:rsid w:val="00F21BE9"/>
    <w:rsid w:val="00F22750"/>
    <w:rsid w:val="00F23455"/>
    <w:rsid w:val="00F23A49"/>
    <w:rsid w:val="00F23CA1"/>
    <w:rsid w:val="00F2401A"/>
    <w:rsid w:val="00F24798"/>
    <w:rsid w:val="00F24B19"/>
    <w:rsid w:val="00F2516C"/>
    <w:rsid w:val="00F25591"/>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48"/>
    <w:rsid w:val="00F35C3B"/>
    <w:rsid w:val="00F365A8"/>
    <w:rsid w:val="00F3697D"/>
    <w:rsid w:val="00F36A95"/>
    <w:rsid w:val="00F36F01"/>
    <w:rsid w:val="00F37209"/>
    <w:rsid w:val="00F37349"/>
    <w:rsid w:val="00F37D6D"/>
    <w:rsid w:val="00F402E0"/>
    <w:rsid w:val="00F404A7"/>
    <w:rsid w:val="00F405C9"/>
    <w:rsid w:val="00F40A19"/>
    <w:rsid w:val="00F40C29"/>
    <w:rsid w:val="00F41402"/>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73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667"/>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530"/>
    <w:rsid w:val="00FA4C90"/>
    <w:rsid w:val="00FA4EEC"/>
    <w:rsid w:val="00FA5127"/>
    <w:rsid w:val="00FA5C0C"/>
    <w:rsid w:val="00FA663F"/>
    <w:rsid w:val="00FA6905"/>
    <w:rsid w:val="00FA7A01"/>
    <w:rsid w:val="00FB03E9"/>
    <w:rsid w:val="00FB08DC"/>
    <w:rsid w:val="00FB1250"/>
    <w:rsid w:val="00FB1807"/>
    <w:rsid w:val="00FB231E"/>
    <w:rsid w:val="00FB28CB"/>
    <w:rsid w:val="00FB2F2E"/>
    <w:rsid w:val="00FB37C3"/>
    <w:rsid w:val="00FB4456"/>
    <w:rsid w:val="00FB477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E2C"/>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B90"/>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5E7C"/>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99"/>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202B7"/>
    <w:pPr>
      <w:numPr>
        <w:numId w:val="9"/>
      </w:numPr>
      <w:tabs>
        <w:tab w:val="left" w:pos="567"/>
      </w:tabs>
      <w:spacing w:beforeLines="120" w:before="288" w:afterLines="120" w:after="288" w:line="360"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202B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Recuodecorpodetexto">
    <w:name w:val="Body Text Indent"/>
    <w:basedOn w:val="Normal"/>
    <w:link w:val="RecuodecorpodetextoChar"/>
    <w:semiHidden/>
    <w:unhideWhenUsed/>
    <w:rsid w:val="004E6DE7"/>
    <w:pPr>
      <w:spacing w:after="120"/>
      <w:ind w:left="283"/>
    </w:pPr>
  </w:style>
  <w:style w:type="character" w:customStyle="1" w:styleId="RecuodecorpodetextoChar">
    <w:name w:val="Recuo de corpo de texto Char"/>
    <w:basedOn w:val="Fontepargpadro"/>
    <w:link w:val="Recuodecorpodetexto"/>
    <w:semiHidden/>
    <w:rsid w:val="004E6DE7"/>
    <w:rPr>
      <w:rFonts w:ascii="Ecofont_Spranq_eco_Sans" w:hAnsi="Ecofont_Spranq_eco_Sans" w:cs="Tahoma"/>
      <w:sz w:val="24"/>
      <w:szCs w:val="24"/>
      <w:lang w:eastAsia="pt-BR"/>
    </w:rPr>
  </w:style>
  <w:style w:type="paragraph" w:customStyle="1" w:styleId="NormalArial">
    <w:name w:val="Normal + Arial"/>
    <w:aliases w:val="Justificado"/>
    <w:basedOn w:val="Normal"/>
    <w:rsid w:val="004E6DE7"/>
    <w:pPr>
      <w:numPr>
        <w:numId w:val="8"/>
      </w:numPr>
      <w:ind w:left="714" w:hanging="357"/>
      <w:jc w:val="both"/>
    </w:pPr>
    <w:rPr>
      <w:rFonts w:ascii="Arial" w:eastAsia="Times New Roman" w:hAnsi="Arial" w:cs="Arial"/>
      <w:color w:val="000000"/>
    </w:rPr>
  </w:style>
  <w:style w:type="paragraph" w:customStyle="1" w:styleId="Recuodecorpodetexto32">
    <w:name w:val="Recuo de corpo de texto 32"/>
    <w:basedOn w:val="Normal"/>
    <w:uiPriority w:val="99"/>
    <w:rsid w:val="00424327"/>
    <w:pPr>
      <w:widowControl w:val="0"/>
      <w:ind w:left="1418" w:hanging="709"/>
      <w:jc w:val="both"/>
    </w:pPr>
    <w:rPr>
      <w:rFonts w:ascii="Arial" w:eastAsia="Times New Roman" w:hAnsi="Arial" w:cs="Times New Roman"/>
      <w:szCs w:val="20"/>
    </w:rPr>
  </w:style>
  <w:style w:type="character" w:customStyle="1" w:styleId="selectable-text">
    <w:name w:val="selectable-text"/>
    <w:basedOn w:val="Fontepargpadro"/>
    <w:rsid w:val="0057740B"/>
  </w:style>
  <w:style w:type="paragraph" w:customStyle="1" w:styleId="TableParagraph">
    <w:name w:val="Table Paragraph"/>
    <w:basedOn w:val="Normal"/>
    <w:uiPriority w:val="1"/>
    <w:qFormat/>
    <w:rsid w:val="0057740B"/>
    <w:pPr>
      <w:widowControl w:val="0"/>
      <w:autoSpaceDE w:val="0"/>
      <w:autoSpaceDN w:val="0"/>
    </w:pPr>
    <w:rPr>
      <w:rFonts w:ascii="Calibri Light" w:eastAsia="Calibri Light" w:hAnsi="Calibri Light" w:cs="Calibri Light"/>
      <w:sz w:val="22"/>
      <w:szCs w:val="22"/>
      <w:lang w:val="pt-PT" w:eastAsia="en-US"/>
    </w:rPr>
  </w:style>
  <w:style w:type="paragraph" w:customStyle="1" w:styleId="Default">
    <w:name w:val="Default"/>
    <w:rsid w:val="00FB4776"/>
    <w:pPr>
      <w:autoSpaceDE w:val="0"/>
      <w:autoSpaceDN w:val="0"/>
      <w:adjustRightInd w:val="0"/>
    </w:pPr>
    <w:rPr>
      <w:color w:val="000000"/>
      <w:sz w:val="24"/>
      <w:szCs w:val="24"/>
      <w:lang w:eastAsia="pt-BR"/>
    </w:rPr>
  </w:style>
  <w:style w:type="paragraph" w:customStyle="1" w:styleId="WW-Padro">
    <w:name w:val="WW-Padrão"/>
    <w:rsid w:val="00920FB6"/>
    <w:pPr>
      <w:widowControl w:val="0"/>
      <w:suppressAutoHyphens/>
      <w:autoSpaceDE w:val="0"/>
      <w:jc w:val="both"/>
    </w:pPr>
    <w:rPr>
      <w:rFonts w:eastAsia="Times New Roman"/>
      <w:sz w:val="24"/>
      <w:szCs w:val="24"/>
      <w:lang w:bidi="en-US"/>
    </w:rPr>
  </w:style>
  <w:style w:type="paragraph" w:styleId="SemEspaamento">
    <w:name w:val="No Spacing"/>
    <w:uiPriority w:val="1"/>
    <w:qFormat/>
    <w:rsid w:val="00E741D5"/>
    <w:rPr>
      <w:rFonts w:eastAsia="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223502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1938872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documentManagement/types"/>
    <ds:schemaRef ds:uri="http://schemas.microsoft.com/office/2006/metadata/properties"/>
    <ds:schemaRef ds:uri="52c93ea8-e2de-466c-b401-d7fabeb9490e"/>
    <ds:schemaRef ds:uri="d7c48ea4-4748-4e79-bb61-d51d73419c91"/>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9086AC5B-8383-476F-A260-350455AC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1333</Words>
  <Characters>7200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2026-04-29T17:19:00Z</dcterms:created>
  <dcterms:modified xsi:type="dcterms:W3CDTF">2026-06-11T19:57:00Z</dcterms:modified>
  <cp:category>contratação de empresa especializada por Pregão Eletrônico exclusivo Me e EPP, para Fornecimento/locação e implantação de Sistemas de Informações Geográficas (SIG) para Gestão do Imposto sobre a Propriedade Territorial Rural (ITR) e de levantamento técnico do VTN para atendimento da instrução normativa RFB n°1877, conforme Termo de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